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41" w:rsidRPr="00704C8F" w:rsidRDefault="00D16841" w:rsidP="00D16841">
      <w:pPr>
        <w:pStyle w:val="Titre2"/>
      </w:pPr>
      <w:bookmarkStart w:id="0" w:name="_Toc64892382"/>
      <w:r w:rsidRPr="00D03DE3">
        <w:t>Modèle de convention d’immersion</w:t>
      </w:r>
      <w:r>
        <w:t>, à adapter selon le protocole ad hoc des HES</w:t>
      </w:r>
      <w:bookmarkEnd w:id="0"/>
    </w:p>
    <w:p w:rsidR="00D16841" w:rsidRDefault="00D16841" w:rsidP="00D16841">
      <w:pPr>
        <w:spacing w:line="240" w:lineRule="auto"/>
        <w:rPr>
          <w:lang w:val="fr-CH"/>
        </w:rPr>
      </w:pPr>
    </w:p>
    <w:sdt>
      <w:sdtPr>
        <w:rPr>
          <w:rFonts w:eastAsiaTheme="majorEastAsia" w:cs="Arial"/>
          <w:caps/>
          <w:sz w:val="24"/>
          <w:szCs w:val="24"/>
          <w:lang w:eastAsia="fr-FR"/>
        </w:rPr>
        <w:id w:val="-2140415822"/>
        <w:docPartObj>
          <w:docPartGallery w:val="Cover Pages"/>
          <w:docPartUnique/>
        </w:docPartObj>
      </w:sdtPr>
      <w:sdtEndPr>
        <w:rPr>
          <w:rFonts w:eastAsia="Arial"/>
          <w:bCs/>
          <w:sz w:val="22"/>
          <w:szCs w:val="72"/>
          <w:lang w:eastAsia="en-US"/>
        </w:rPr>
      </w:sdtEndPr>
      <w:sdtContent>
        <w:tbl>
          <w:tblPr>
            <w:tblpPr w:leftFromText="187" w:rightFromText="187" w:horzAnchor="margin" w:tblpXSpec="center" w:tblpYSpec="bottom"/>
            <w:tblW w:w="5000" w:type="pct"/>
            <w:tblLook w:val="04A0" w:firstRow="1" w:lastRow="0" w:firstColumn="1" w:lastColumn="0" w:noHBand="0" w:noVBand="1"/>
          </w:tblPr>
          <w:tblGrid>
            <w:gridCol w:w="9666"/>
          </w:tblGrid>
          <w:tr w:rsidR="00D16841" w:rsidRPr="0043761D" w:rsidTr="00D3441C">
            <w:tc>
              <w:tcPr>
                <w:tcW w:w="5000" w:type="pct"/>
              </w:tcPr>
              <w:p w:rsidR="00D16841" w:rsidRPr="0043761D" w:rsidRDefault="00D16841" w:rsidP="00D3441C">
                <w:pPr>
                  <w:pStyle w:val="Sansinterligne"/>
                  <w:rPr>
                    <w:rFonts w:cs="Arial"/>
                  </w:rPr>
                </w:pPr>
              </w:p>
            </w:tc>
          </w:tr>
        </w:tbl>
        <w:p w:rsidR="00D16841" w:rsidRPr="0043761D" w:rsidRDefault="00142D6A" w:rsidP="00D16841">
          <w:pPr>
            <w:spacing w:line="240" w:lineRule="auto"/>
            <w:rPr>
              <w:b/>
              <w:szCs w:val="72"/>
              <w:lang w:val="fr-CH"/>
            </w:rPr>
          </w:pPr>
        </w:p>
      </w:sdtContent>
    </w:sdt>
    <w:p w:rsidR="00D16841" w:rsidRPr="00142D6A" w:rsidRDefault="00D16841" w:rsidP="00D16841">
      <w:pPr>
        <w:spacing w:line="240" w:lineRule="auto"/>
        <w:jc w:val="center"/>
        <w:rPr>
          <w:sz w:val="40"/>
          <w:szCs w:val="40"/>
        </w:rPr>
      </w:pPr>
      <w:r w:rsidRPr="00142D6A">
        <w:rPr>
          <w:sz w:val="40"/>
          <w:szCs w:val="40"/>
        </w:rPr>
        <w:t xml:space="preserve">CONTRAT de </w:t>
      </w:r>
    </w:p>
    <w:p w:rsidR="00D16841" w:rsidRPr="00142D6A" w:rsidRDefault="00D16841" w:rsidP="00D16841">
      <w:pPr>
        <w:spacing w:line="240" w:lineRule="auto"/>
        <w:jc w:val="center"/>
        <w:rPr>
          <w:sz w:val="40"/>
          <w:szCs w:val="40"/>
        </w:rPr>
      </w:pPr>
      <w:r w:rsidRPr="00142D6A">
        <w:rPr>
          <w:sz w:val="40"/>
          <w:szCs w:val="40"/>
        </w:rPr>
        <w:t xml:space="preserve">Mise </w:t>
      </w:r>
      <w:proofErr w:type="spellStart"/>
      <w:r w:rsidRPr="00142D6A">
        <w:rPr>
          <w:sz w:val="40"/>
          <w:szCs w:val="40"/>
        </w:rPr>
        <w:t>a</w:t>
      </w:r>
      <w:proofErr w:type="spellEnd"/>
      <w:r w:rsidRPr="00142D6A">
        <w:rPr>
          <w:sz w:val="40"/>
          <w:szCs w:val="40"/>
        </w:rPr>
        <w:t xml:space="preserve"> disposition de personnel et contrat de mandat</w:t>
      </w:r>
    </w:p>
    <w:p w:rsidR="00D16841" w:rsidRPr="0043761D" w:rsidRDefault="00D16841" w:rsidP="00D16841">
      <w:pPr>
        <w:spacing w:line="240" w:lineRule="auto"/>
        <w:jc w:val="center"/>
        <w:rPr>
          <w:i/>
          <w:szCs w:val="72"/>
          <w:lang w:val="fr-CH"/>
        </w:rPr>
      </w:pPr>
      <w:r w:rsidRPr="0043761D">
        <w:rPr>
          <w:i/>
          <w:szCs w:val="72"/>
          <w:lang w:val="fr-CH"/>
        </w:rPr>
        <w:t>(</w:t>
      </w:r>
      <w:r w:rsidRPr="00E25678">
        <w:rPr>
          <w:i/>
          <w:szCs w:val="72"/>
          <w:lang w:val="fr-CH"/>
        </w:rPr>
        <w:t>Convention concernant les immersions)</w:t>
      </w:r>
    </w:p>
    <w:p w:rsidR="00D16841" w:rsidRPr="0043761D" w:rsidRDefault="00D16841" w:rsidP="00D16841">
      <w:pPr>
        <w:spacing w:before="720" w:after="360" w:line="240" w:lineRule="auto"/>
        <w:jc w:val="both"/>
        <w:rPr>
          <w:b/>
          <w:caps/>
          <w:szCs w:val="28"/>
          <w:lang w:val="fr-CH"/>
        </w:rPr>
      </w:pPr>
      <w:r w:rsidRPr="0043761D">
        <w:rPr>
          <w:b/>
          <w:caps/>
          <w:szCs w:val="28"/>
          <w:lang w:val="fr-CH"/>
        </w:rPr>
        <w:t>I.</w:t>
      </w:r>
      <w:r w:rsidRPr="0043761D">
        <w:rPr>
          <w:b/>
          <w:caps/>
          <w:szCs w:val="28"/>
          <w:lang w:val="fr-CH"/>
        </w:rPr>
        <w:tab/>
        <w:t xml:space="preserve">PARTIES </w:t>
      </w:r>
      <w:r>
        <w:rPr>
          <w:b/>
          <w:caps/>
          <w:szCs w:val="28"/>
          <w:lang w:val="fr-CH"/>
        </w:rPr>
        <w:t>AU CONTRAT</w:t>
      </w:r>
      <w:r w:rsidRPr="0043761D">
        <w:rPr>
          <w:b/>
          <w:caps/>
          <w:szCs w:val="28"/>
          <w:lang w:val="fr-CH"/>
        </w:rPr>
        <w:t xml:space="preserve"> DE MISE A DISPOSiTION DE PERSONNEL</w:t>
      </w:r>
    </w:p>
    <w:p w:rsidR="00D16841" w:rsidRPr="0043761D" w:rsidRDefault="00D16841" w:rsidP="00D16841">
      <w:pPr>
        <w:spacing w:line="240" w:lineRule="auto"/>
        <w:jc w:val="center"/>
        <w:rPr>
          <w:b/>
          <w:lang w:val="fr-CH"/>
        </w:rPr>
      </w:pPr>
      <w:r w:rsidRPr="0043761D">
        <w:rPr>
          <w:b/>
          <w:lang w:val="fr-CH"/>
        </w:rPr>
        <w:t>[Institution ou entreprise d’accueil pour la mesure – NOM]</w:t>
      </w:r>
    </w:p>
    <w:p w:rsidR="00D16841" w:rsidRPr="0043761D" w:rsidRDefault="00D16841" w:rsidP="00D16841">
      <w:pPr>
        <w:spacing w:line="240" w:lineRule="auto"/>
        <w:jc w:val="center"/>
        <w:rPr>
          <w:lang w:val="fr-CH"/>
        </w:rPr>
      </w:pPr>
      <w:r w:rsidRPr="0043761D">
        <w:rPr>
          <w:lang w:val="fr-CH"/>
        </w:rPr>
        <w:t>Adresse complète</w:t>
      </w:r>
    </w:p>
    <w:p w:rsidR="00D16841" w:rsidRPr="0043761D" w:rsidRDefault="00D16841" w:rsidP="00D16841">
      <w:pPr>
        <w:spacing w:after="240" w:line="240" w:lineRule="auto"/>
        <w:jc w:val="center"/>
        <w:rPr>
          <w:lang w:val="fr-CH"/>
        </w:rPr>
      </w:pPr>
      <w:r w:rsidRPr="0043761D">
        <w:rPr>
          <w:lang w:val="fr-CH"/>
        </w:rPr>
        <w:t>(</w:t>
      </w:r>
      <w:proofErr w:type="gramStart"/>
      <w:r w:rsidRPr="0043761D">
        <w:rPr>
          <w:lang w:val="fr-CH"/>
        </w:rPr>
        <w:t>ci</w:t>
      </w:r>
      <w:proofErr w:type="gramEnd"/>
      <w:r w:rsidRPr="0043761D">
        <w:rPr>
          <w:lang w:val="fr-CH"/>
        </w:rPr>
        <w:t xml:space="preserve">-après : </w:t>
      </w:r>
      <w:r w:rsidRPr="1012C0D7">
        <w:rPr>
          <w:lang w:val="fr-CH"/>
        </w:rPr>
        <w:t xml:space="preserve">le </w:t>
      </w:r>
      <w:r w:rsidRPr="0043761D">
        <w:rPr>
          <w:lang w:val="fr-CH"/>
        </w:rPr>
        <w:t>partenaire) d’une part</w:t>
      </w:r>
    </w:p>
    <w:bookmarkStart w:id="1" w:name="Texte2"/>
    <w:p w:rsidR="00D16841" w:rsidRPr="0043761D" w:rsidRDefault="00142D6A" w:rsidP="00D16841">
      <w:pPr>
        <w:spacing w:line="240" w:lineRule="auto"/>
        <w:jc w:val="center"/>
        <w:rPr>
          <w:b/>
          <w:lang w:val="fr-CH"/>
        </w:rPr>
      </w:pPr>
      <w:sdt>
        <w:sdtPr>
          <w:rPr>
            <w:b/>
            <w:lang w:val="fr-CH"/>
          </w:rPr>
          <w:id w:val="1087569443"/>
          <w:placeholder>
            <w:docPart w:val="F25D946892CA403E86B12ACD5A723726"/>
          </w:placeholder>
          <w:showingPlcHdr/>
        </w:sdtPr>
        <w:sdtEndPr/>
        <w:sdtContent>
          <w:r w:rsidR="00D16841" w:rsidRPr="0043761D">
            <w:rPr>
              <w:b/>
              <w:lang w:val="fr-CH"/>
            </w:rPr>
            <w:t>Nom de l’école</w:t>
          </w:r>
        </w:sdtContent>
      </w:sdt>
      <w:bookmarkEnd w:id="1"/>
      <w:r w:rsidR="00D16841" w:rsidRPr="0043761D">
        <w:rPr>
          <w:b/>
          <w:lang w:val="fr-CH"/>
        </w:rPr>
        <w:t xml:space="preserve"> (</w:t>
      </w:r>
      <w:sdt>
        <w:sdtPr>
          <w:rPr>
            <w:b/>
            <w:lang w:val="fr-CH"/>
          </w:rPr>
          <w:id w:val="1786228623"/>
          <w:placeholder>
            <w:docPart w:val="FB329200B5C14761A7CA846CA9D55B4A"/>
          </w:placeholder>
          <w:showingPlcHdr/>
        </w:sdtPr>
        <w:sdtEndPr/>
        <w:sdtContent>
          <w:r w:rsidR="00D16841" w:rsidRPr="0043761D">
            <w:rPr>
              <w:b/>
              <w:lang w:val="fr-CH"/>
            </w:rPr>
            <w:t>Abréviation</w:t>
          </w:r>
        </w:sdtContent>
      </w:sdt>
      <w:r w:rsidR="00D16841" w:rsidRPr="0043761D">
        <w:rPr>
          <w:b/>
          <w:lang w:val="fr-CH"/>
        </w:rPr>
        <w:t>)</w:t>
      </w:r>
    </w:p>
    <w:bookmarkStart w:id="2" w:name="Texte1"/>
    <w:p w:rsidR="00D16841" w:rsidRPr="0043761D" w:rsidRDefault="00142D6A" w:rsidP="00D16841">
      <w:pPr>
        <w:spacing w:line="240" w:lineRule="auto"/>
        <w:jc w:val="center"/>
        <w:rPr>
          <w:b/>
          <w:i/>
          <w:lang w:val="fr-CH"/>
        </w:rPr>
      </w:pPr>
      <w:sdt>
        <w:sdtPr>
          <w:rPr>
            <w:b/>
            <w:i/>
            <w:lang w:val="fr-CH"/>
          </w:rPr>
          <w:id w:val="778071493"/>
          <w:placeholder>
            <w:docPart w:val="B9E938B7E96A45D19C359903B483C1A2"/>
          </w:placeholder>
          <w:showingPlcHdr/>
        </w:sdtPr>
        <w:sdtEndPr/>
        <w:sdtContent>
          <w:r w:rsidR="00D16841" w:rsidRPr="0043761D">
            <w:rPr>
              <w:b/>
              <w:i/>
              <w:lang w:val="fr-CH"/>
            </w:rPr>
            <w:t>Département (s’il y en a 1)</w:t>
          </w:r>
        </w:sdtContent>
      </w:sdt>
      <w:bookmarkEnd w:id="2"/>
    </w:p>
    <w:p w:rsidR="00D16841" w:rsidRPr="0043761D" w:rsidRDefault="00142D6A" w:rsidP="00D16841">
      <w:pPr>
        <w:spacing w:line="240" w:lineRule="auto"/>
        <w:jc w:val="center"/>
        <w:rPr>
          <w:lang w:val="fr-CH"/>
        </w:rPr>
      </w:pPr>
      <w:sdt>
        <w:sdtPr>
          <w:rPr>
            <w:lang w:val="fr-CH"/>
          </w:rPr>
          <w:id w:val="-54697969"/>
          <w:placeholder>
            <w:docPart w:val="40FB6C493C1244F2932516923FC6831C"/>
          </w:placeholder>
          <w:showingPlcHdr/>
        </w:sdtPr>
        <w:sdtEndPr/>
        <w:sdtContent>
          <w:r w:rsidR="00D16841" w:rsidRPr="0043761D">
            <w:rPr>
              <w:lang w:val="fr-CH"/>
            </w:rPr>
            <w:t>Rue &amp; no, NPA &amp; localité</w:t>
          </w:r>
        </w:sdtContent>
      </w:sdt>
      <w:r w:rsidR="00D16841" w:rsidRPr="0043761D">
        <w:rPr>
          <w:lang w:val="fr-CH"/>
        </w:rPr>
        <w:t>,</w:t>
      </w:r>
    </w:p>
    <w:p w:rsidR="00D16841" w:rsidRPr="0043761D" w:rsidRDefault="00D16841" w:rsidP="00D16841">
      <w:pPr>
        <w:spacing w:after="120" w:line="240" w:lineRule="auto"/>
        <w:jc w:val="center"/>
        <w:rPr>
          <w:lang w:val="fr-CH"/>
        </w:rPr>
      </w:pPr>
      <w:r w:rsidRPr="0043761D">
        <w:rPr>
          <w:lang w:val="fr-CH"/>
        </w:rPr>
        <w:t>(</w:t>
      </w:r>
      <w:proofErr w:type="gramStart"/>
      <w:r w:rsidRPr="0043761D">
        <w:rPr>
          <w:lang w:val="fr-CH"/>
        </w:rPr>
        <w:t>ci</w:t>
      </w:r>
      <w:proofErr w:type="gramEnd"/>
      <w:r w:rsidRPr="0043761D">
        <w:rPr>
          <w:lang w:val="fr-CH"/>
        </w:rPr>
        <w:t>-après : la haute école) d’autre part</w:t>
      </w:r>
    </w:p>
    <w:p w:rsidR="00D16841" w:rsidRPr="00051747" w:rsidRDefault="00D16841" w:rsidP="00D16841">
      <w:pPr>
        <w:spacing w:before="720" w:after="360" w:line="240" w:lineRule="auto"/>
        <w:jc w:val="both"/>
        <w:rPr>
          <w:b/>
          <w:caps/>
          <w:szCs w:val="28"/>
          <w:lang w:val="fr-CH"/>
        </w:rPr>
      </w:pPr>
      <w:r w:rsidRPr="0043761D">
        <w:rPr>
          <w:b/>
          <w:caps/>
          <w:szCs w:val="28"/>
          <w:lang w:val="fr-CH"/>
        </w:rPr>
        <w:t>II.</w:t>
      </w:r>
      <w:r w:rsidRPr="0043761D">
        <w:rPr>
          <w:b/>
          <w:caps/>
          <w:szCs w:val="28"/>
          <w:lang w:val="fr-CH"/>
        </w:rPr>
        <w:tab/>
      </w:r>
      <w:r w:rsidRPr="00051747">
        <w:rPr>
          <w:b/>
          <w:caps/>
          <w:szCs w:val="28"/>
          <w:lang w:val="fr-CH"/>
        </w:rPr>
        <w:t>PARTIES AU CONTRAT DE MANDAT</w:t>
      </w:r>
    </w:p>
    <w:p w:rsidR="00D16841" w:rsidRPr="00051747" w:rsidRDefault="00D16841" w:rsidP="00D16841">
      <w:pPr>
        <w:spacing w:line="240" w:lineRule="auto"/>
        <w:jc w:val="center"/>
        <w:rPr>
          <w:b/>
          <w:lang w:val="fr-CH"/>
        </w:rPr>
      </w:pPr>
      <w:r w:rsidRPr="00051747">
        <w:rPr>
          <w:b/>
          <w:lang w:val="fr-CH"/>
        </w:rPr>
        <w:t>[Institution ou entreprise d’accueil pour la mesure – NOM]</w:t>
      </w:r>
    </w:p>
    <w:p w:rsidR="00D16841" w:rsidRPr="00051747" w:rsidRDefault="00D16841" w:rsidP="00D16841">
      <w:pPr>
        <w:spacing w:line="240" w:lineRule="auto"/>
        <w:jc w:val="center"/>
        <w:rPr>
          <w:lang w:val="fr-CH"/>
        </w:rPr>
      </w:pPr>
      <w:r w:rsidRPr="00051747">
        <w:rPr>
          <w:lang w:val="fr-CH"/>
        </w:rPr>
        <w:t>Adresse complète</w:t>
      </w:r>
    </w:p>
    <w:p w:rsidR="00D16841" w:rsidRPr="00051747" w:rsidRDefault="00D16841" w:rsidP="00D16841">
      <w:pPr>
        <w:spacing w:after="240" w:line="240" w:lineRule="auto"/>
        <w:jc w:val="center"/>
        <w:rPr>
          <w:lang w:val="fr-CH"/>
        </w:rPr>
      </w:pPr>
      <w:r w:rsidRPr="1012C0D7">
        <w:rPr>
          <w:lang w:val="fr-CH"/>
        </w:rPr>
        <w:t>(</w:t>
      </w:r>
      <w:proofErr w:type="gramStart"/>
      <w:r w:rsidRPr="1012C0D7">
        <w:rPr>
          <w:lang w:val="fr-CH"/>
        </w:rPr>
        <w:t>ci</w:t>
      </w:r>
      <w:proofErr w:type="gramEnd"/>
      <w:r w:rsidRPr="1012C0D7">
        <w:rPr>
          <w:lang w:val="fr-CH"/>
        </w:rPr>
        <w:t>-après : le partenaire) d’une part</w:t>
      </w:r>
    </w:p>
    <w:bookmarkStart w:id="3" w:name="Texte6"/>
    <w:p w:rsidR="00D16841" w:rsidRPr="0043761D" w:rsidRDefault="00142D6A" w:rsidP="00D16841">
      <w:pPr>
        <w:spacing w:before="240" w:line="240" w:lineRule="auto"/>
        <w:jc w:val="center"/>
        <w:rPr>
          <w:b/>
          <w:lang w:val="fr-CH"/>
        </w:rPr>
      </w:pPr>
      <w:sdt>
        <w:sdtPr>
          <w:rPr>
            <w:b/>
            <w:lang w:val="fr-CH"/>
          </w:rPr>
          <w:id w:val="-1309708084"/>
          <w:placeholder>
            <w:docPart w:val="C7D0F3ACDD344FD19F957B1BB2524051"/>
          </w:placeholder>
        </w:sdtPr>
        <w:sdtEndPr/>
        <w:sdtContent>
          <w:bookmarkEnd w:id="3"/>
          <w:r w:rsidR="00D16841" w:rsidRPr="0043761D">
            <w:rPr>
              <w:b/>
              <w:lang w:val="fr-CH"/>
            </w:rPr>
            <w:t>Madame (ou) Monsieur</w:t>
          </w:r>
        </w:sdtContent>
      </w:sdt>
      <w:r w:rsidR="00D16841" w:rsidRPr="0043761D">
        <w:rPr>
          <w:b/>
          <w:lang w:val="fr-CH"/>
        </w:rPr>
        <w:t xml:space="preserve"> </w:t>
      </w:r>
      <w:sdt>
        <w:sdtPr>
          <w:rPr>
            <w:b/>
            <w:lang w:val="fr-CH"/>
          </w:rPr>
          <w:id w:val="-1663772258"/>
          <w:placeholder>
            <w:docPart w:val="5BE83153204F43708C17D7E39A6DBC95"/>
          </w:placeholder>
          <w:showingPlcHdr/>
        </w:sdtPr>
        <w:sdtEndPr/>
        <w:sdtContent>
          <w:r w:rsidR="00D16841" w:rsidRPr="0043761D">
            <w:rPr>
              <w:b/>
              <w:lang w:val="fr-CH"/>
            </w:rPr>
            <w:t>Prénom et Nom</w:t>
          </w:r>
        </w:sdtContent>
      </w:sdt>
    </w:p>
    <w:p w:rsidR="00D16841" w:rsidRPr="0043761D" w:rsidRDefault="00142D6A" w:rsidP="00D16841">
      <w:pPr>
        <w:spacing w:line="240" w:lineRule="auto"/>
        <w:jc w:val="center"/>
        <w:rPr>
          <w:lang w:val="fr-CH"/>
        </w:rPr>
      </w:pPr>
      <w:sdt>
        <w:sdtPr>
          <w:rPr>
            <w:lang w:val="fr-CH"/>
          </w:rPr>
          <w:id w:val="602160817"/>
          <w:placeholder>
            <w:docPart w:val="7D7D4DAC8DBC453DB2CD05CECA062522"/>
          </w:placeholder>
          <w:showingPlcHdr/>
        </w:sdtPr>
        <w:sdtEndPr/>
        <w:sdtContent>
          <w:r w:rsidR="00D16841" w:rsidRPr="0043761D">
            <w:rPr>
              <w:lang w:val="fr-CH"/>
            </w:rPr>
            <w:t>Nom de l’école</w:t>
          </w:r>
        </w:sdtContent>
      </w:sdt>
      <w:r w:rsidR="00D16841" w:rsidRPr="0043761D">
        <w:rPr>
          <w:lang w:val="fr-CH"/>
        </w:rPr>
        <w:t>(</w:t>
      </w:r>
      <w:sdt>
        <w:sdtPr>
          <w:rPr>
            <w:lang w:val="fr-CH"/>
          </w:rPr>
          <w:id w:val="-1984921312"/>
          <w:placeholder>
            <w:docPart w:val="79D3197E39B0449A96EE23A01C078BAA"/>
          </w:placeholder>
          <w:showingPlcHdr/>
        </w:sdtPr>
        <w:sdtEndPr/>
        <w:sdtContent>
          <w:r w:rsidR="00D16841" w:rsidRPr="0043761D">
            <w:rPr>
              <w:lang w:val="fr-CH"/>
            </w:rPr>
            <w:t>Abréviation</w:t>
          </w:r>
        </w:sdtContent>
      </w:sdt>
      <w:r w:rsidR="00D16841" w:rsidRPr="0043761D">
        <w:rPr>
          <w:lang w:val="fr-CH"/>
        </w:rPr>
        <w:t xml:space="preserve">), </w:t>
      </w:r>
      <w:sdt>
        <w:sdtPr>
          <w:rPr>
            <w:lang w:val="fr-CH"/>
          </w:rPr>
          <w:id w:val="1628351787"/>
          <w:placeholder>
            <w:docPart w:val="D0DB3B87693643E0B2502C15A1DF018B"/>
          </w:placeholder>
          <w:showingPlcHdr/>
        </w:sdtPr>
        <w:sdtEndPr/>
        <w:sdtContent>
          <w:r w:rsidR="00D16841" w:rsidRPr="0043761D">
            <w:rPr>
              <w:lang w:val="fr-CH"/>
            </w:rPr>
            <w:t>Département (s’il y en a un)</w:t>
          </w:r>
        </w:sdtContent>
      </w:sdt>
    </w:p>
    <w:p w:rsidR="00D16841" w:rsidRPr="0043761D" w:rsidRDefault="00142D6A" w:rsidP="00D16841">
      <w:pPr>
        <w:spacing w:line="240" w:lineRule="auto"/>
        <w:jc w:val="center"/>
        <w:rPr>
          <w:lang w:val="fr-CH"/>
        </w:rPr>
      </w:pPr>
      <w:sdt>
        <w:sdtPr>
          <w:rPr>
            <w:lang w:val="fr-CH"/>
          </w:rPr>
          <w:id w:val="-881019538"/>
          <w:placeholder>
            <w:docPart w:val="14E3C70912D9400BA49E0C2172DC28DD"/>
          </w:placeholder>
          <w:showingPlcHdr/>
        </w:sdtPr>
        <w:sdtEndPr/>
        <w:sdtContent>
          <w:r w:rsidR="00D16841" w:rsidRPr="0043761D">
            <w:rPr>
              <w:lang w:val="fr-CH"/>
            </w:rPr>
            <w:t>Rue &amp; no, NPA &amp; localité</w:t>
          </w:r>
        </w:sdtContent>
      </w:sdt>
      <w:r w:rsidR="00D16841" w:rsidRPr="0043761D">
        <w:rPr>
          <w:lang w:val="fr-CH"/>
        </w:rPr>
        <w:t>,</w:t>
      </w:r>
    </w:p>
    <w:p w:rsidR="00D16841" w:rsidRPr="0043761D" w:rsidRDefault="00D16841" w:rsidP="00D16841">
      <w:pPr>
        <w:spacing w:after="120" w:line="240" w:lineRule="auto"/>
        <w:jc w:val="center"/>
        <w:rPr>
          <w:b/>
          <w:lang w:val="fr-CH"/>
        </w:rPr>
      </w:pPr>
      <w:r w:rsidRPr="0043761D">
        <w:rPr>
          <w:lang w:val="fr-CH"/>
        </w:rPr>
        <w:t xml:space="preserve"> (ci-après : </w:t>
      </w:r>
      <w:sdt>
        <w:sdtPr>
          <w:rPr>
            <w:lang w:val="fr-CH"/>
          </w:rPr>
          <w:id w:val="-776396722"/>
          <w:placeholder>
            <w:docPart w:val="F3A174DF4BBE46488F8A737D391B5B75"/>
          </w:placeholder>
        </w:sdtPr>
        <w:sdtEndPr/>
        <w:sdtContent>
          <w:r w:rsidRPr="0043761D">
            <w:rPr>
              <w:lang w:val="fr-CH"/>
            </w:rPr>
            <w:t xml:space="preserve">le/la </w:t>
          </w:r>
          <w:r>
            <w:rPr>
              <w:lang w:val="fr-CH"/>
            </w:rPr>
            <w:t>participante</w:t>
          </w:r>
        </w:sdtContent>
      </w:sdt>
      <w:r w:rsidRPr="0043761D">
        <w:rPr>
          <w:lang w:val="fr-CH"/>
        </w:rPr>
        <w:t>) d’autre part</w:t>
      </w:r>
    </w:p>
    <w:p w:rsidR="00D16841" w:rsidRPr="0043761D" w:rsidRDefault="00D16841" w:rsidP="00D16841">
      <w:pPr>
        <w:spacing w:before="720" w:after="360" w:line="240" w:lineRule="auto"/>
        <w:jc w:val="both"/>
        <w:rPr>
          <w:b/>
          <w:caps/>
          <w:szCs w:val="28"/>
          <w:lang w:val="fr-CH"/>
        </w:rPr>
      </w:pPr>
      <w:r w:rsidRPr="0043761D">
        <w:rPr>
          <w:b/>
          <w:caps/>
          <w:szCs w:val="28"/>
          <w:lang w:val="fr-CH"/>
        </w:rPr>
        <w:t>III.</w:t>
      </w:r>
      <w:r w:rsidRPr="0043761D">
        <w:rPr>
          <w:b/>
          <w:caps/>
          <w:szCs w:val="28"/>
          <w:lang w:val="fr-CH"/>
        </w:rPr>
        <w:tab/>
      </w:r>
      <w:r>
        <w:rPr>
          <w:b/>
          <w:caps/>
          <w:szCs w:val="28"/>
          <w:lang w:val="fr-CH"/>
        </w:rPr>
        <w:t>OBJET DES CONTRATS</w:t>
      </w:r>
    </w:p>
    <w:p w:rsidR="00D16841" w:rsidRPr="0043761D" w:rsidRDefault="00D16841" w:rsidP="00D16841">
      <w:pPr>
        <w:widowControl/>
        <w:numPr>
          <w:ilvl w:val="0"/>
          <w:numId w:val="1"/>
        </w:numPr>
        <w:tabs>
          <w:tab w:val="clear" w:pos="360"/>
        </w:tabs>
        <w:autoSpaceDE/>
        <w:autoSpaceDN/>
        <w:spacing w:after="120" w:line="240" w:lineRule="auto"/>
        <w:jc w:val="both"/>
        <w:rPr>
          <w:lang w:val="fr-CH"/>
        </w:rPr>
      </w:pPr>
      <w:r w:rsidRPr="000B4F39">
        <w:rPr>
          <w:lang w:val="fr-CH"/>
        </w:rPr>
        <w:t xml:space="preserve">Les hautes écoles de travail social (ci-après HETS) mettent en place des mesures d’immersion pour les membres de son personnel, en établissant une situation </w:t>
      </w:r>
      <w:proofErr w:type="spellStart"/>
      <w:r w:rsidRPr="000B4F39">
        <w:rPr>
          <w:lang w:val="fr-CH"/>
        </w:rPr>
        <w:t>win-win</w:t>
      </w:r>
      <w:proofErr w:type="spellEnd"/>
      <w:r w:rsidRPr="000B4F39">
        <w:rPr>
          <w:lang w:val="fr-CH"/>
        </w:rPr>
        <w:t xml:space="preserve"> avec des partenaires</w:t>
      </w:r>
      <w:r w:rsidRPr="0043761D">
        <w:rPr>
          <w:lang w:val="fr-CH"/>
        </w:rPr>
        <w:t xml:space="preserve"> extérieurs. L’objectif de ces immersions est le développement du </w:t>
      </w:r>
      <w:r>
        <w:rPr>
          <w:lang w:val="fr-CH"/>
        </w:rPr>
        <w:t xml:space="preserve">double </w:t>
      </w:r>
      <w:r w:rsidRPr="0043761D">
        <w:rPr>
          <w:lang w:val="fr-CH"/>
        </w:rPr>
        <w:t>profil de compétence</w:t>
      </w:r>
      <w:r>
        <w:rPr>
          <w:lang w:val="fr-CH"/>
        </w:rPr>
        <w:t>s</w:t>
      </w:r>
      <w:r w:rsidRPr="0043761D">
        <w:rPr>
          <w:lang w:val="fr-CH"/>
        </w:rPr>
        <w:t xml:space="preserve"> </w:t>
      </w:r>
      <w:r>
        <w:rPr>
          <w:lang w:val="fr-CH"/>
        </w:rPr>
        <w:t>en renforçant des compétences</w:t>
      </w:r>
      <w:r w:rsidRPr="0043761D">
        <w:rPr>
          <w:lang w:val="fr-CH"/>
        </w:rPr>
        <w:t xml:space="preserve"> académique</w:t>
      </w:r>
      <w:r>
        <w:rPr>
          <w:lang w:val="fr-CH"/>
        </w:rPr>
        <w:t>s</w:t>
      </w:r>
      <w:r w:rsidRPr="0043761D">
        <w:rPr>
          <w:lang w:val="fr-CH"/>
        </w:rPr>
        <w:t xml:space="preserve"> </w:t>
      </w:r>
      <w:r>
        <w:rPr>
          <w:lang w:val="fr-CH"/>
        </w:rPr>
        <w:t>et</w:t>
      </w:r>
      <w:r w:rsidRPr="0043761D">
        <w:rPr>
          <w:lang w:val="fr-CH"/>
        </w:rPr>
        <w:t xml:space="preserve"> professionnel</w:t>
      </w:r>
      <w:r>
        <w:rPr>
          <w:lang w:val="fr-CH"/>
        </w:rPr>
        <w:t>les par une expérience concrète dans les terrains du travail social</w:t>
      </w:r>
      <w:r w:rsidRPr="0043761D">
        <w:rPr>
          <w:lang w:val="fr-CH"/>
        </w:rPr>
        <w:t>.</w:t>
      </w:r>
    </w:p>
    <w:p w:rsidR="00D16841" w:rsidRPr="0043761D" w:rsidRDefault="00D16841" w:rsidP="00FD56E0">
      <w:pPr>
        <w:pStyle w:val="Paragraphedeliste"/>
        <w:numPr>
          <w:ilvl w:val="0"/>
          <w:numId w:val="1"/>
        </w:numPr>
        <w:jc w:val="both"/>
      </w:pPr>
      <w:r w:rsidRPr="0043761D">
        <w:t xml:space="preserve">A cette fin, la haute école détache </w:t>
      </w:r>
      <w:proofErr w:type="spellStart"/>
      <w:r w:rsidRPr="0043761D">
        <w:t>un-e</w:t>
      </w:r>
      <w:proofErr w:type="spellEnd"/>
      <w:r w:rsidRPr="0043761D">
        <w:t xml:space="preserve"> de ses employé-e-s (le</w:t>
      </w:r>
      <w:r>
        <w:t xml:space="preserve"> (</w:t>
      </w:r>
      <w:proofErr w:type="gramStart"/>
      <w:r>
        <w:t>ou</w:t>
      </w:r>
      <w:proofErr w:type="gramEnd"/>
      <w:r>
        <w:t xml:space="preserve">) </w:t>
      </w:r>
      <w:r w:rsidRPr="0043761D">
        <w:t xml:space="preserve">la </w:t>
      </w:r>
      <w:r>
        <w:t>participante</w:t>
      </w:r>
      <w:r w:rsidRPr="0043761D">
        <w:t xml:space="preserve">) pour </w:t>
      </w:r>
      <w:r>
        <w:t>une période déterminée afin d’</w:t>
      </w:r>
      <w:r w:rsidRPr="0043761D">
        <w:t>effectuer une</w:t>
      </w:r>
      <w:r>
        <w:t xml:space="preserve"> immersion</w:t>
      </w:r>
      <w:r w:rsidRPr="0043761D">
        <w:t xml:space="preserve"> profess</w:t>
      </w:r>
      <w:r>
        <w:t>ionnelle auprès d’une institution partenaire.</w:t>
      </w:r>
    </w:p>
    <w:p w:rsidR="00D16841" w:rsidRPr="0043761D" w:rsidRDefault="00D16841" w:rsidP="00FD56E0">
      <w:pPr>
        <w:pStyle w:val="Paragraphedeliste"/>
        <w:jc w:val="both"/>
      </w:pPr>
    </w:p>
    <w:p w:rsidR="00D16841" w:rsidRPr="0043761D" w:rsidRDefault="00D16841" w:rsidP="00FD56E0">
      <w:pPr>
        <w:pStyle w:val="Paragraphedeliste"/>
        <w:numPr>
          <w:ilvl w:val="0"/>
          <w:numId w:val="1"/>
        </w:numPr>
        <w:jc w:val="both"/>
      </w:pPr>
      <w:r w:rsidRPr="0043761D">
        <w:t>Les présents contrats règlent les relations entre les différentes parties dans le cadre de l</w:t>
      </w:r>
      <w:r>
        <w:t>a mise en place de ce programme d’immersions</w:t>
      </w:r>
      <w:r w:rsidRPr="0043761D">
        <w:t>, les responsabilités de chacune d’elles, les mécanismes de financement, ainsi que la nature et la durée des</w:t>
      </w:r>
      <w:bookmarkStart w:id="4" w:name="_GoBack"/>
      <w:bookmarkEnd w:id="4"/>
      <w:r w:rsidRPr="0043761D">
        <w:t xml:space="preserve"> immersion</w:t>
      </w:r>
      <w:r>
        <w:t>s</w:t>
      </w:r>
      <w:r w:rsidRPr="0043761D">
        <w:t>.</w:t>
      </w:r>
    </w:p>
    <w:p w:rsidR="00D16841" w:rsidRPr="0043761D" w:rsidRDefault="00D16841" w:rsidP="00D16841">
      <w:pPr>
        <w:spacing w:before="720" w:after="360" w:line="240" w:lineRule="auto"/>
        <w:jc w:val="both"/>
        <w:rPr>
          <w:b/>
          <w:caps/>
          <w:szCs w:val="28"/>
          <w:lang w:val="fr-CH"/>
        </w:rPr>
      </w:pPr>
      <w:r w:rsidRPr="0043761D">
        <w:rPr>
          <w:b/>
          <w:caps/>
          <w:szCs w:val="28"/>
          <w:lang w:val="fr-CH"/>
        </w:rPr>
        <w:lastRenderedPageBreak/>
        <w:t>IV.</w:t>
      </w:r>
      <w:r w:rsidRPr="0043761D">
        <w:rPr>
          <w:b/>
          <w:caps/>
          <w:szCs w:val="28"/>
          <w:lang w:val="fr-CH"/>
        </w:rPr>
        <w:tab/>
      </w:r>
      <w:r>
        <w:rPr>
          <w:b/>
          <w:caps/>
          <w:szCs w:val="28"/>
          <w:lang w:val="fr-CH"/>
        </w:rPr>
        <w:t>DUREE de L</w:t>
      </w:r>
      <w:r w:rsidRPr="0043761D">
        <w:rPr>
          <w:b/>
          <w:caps/>
          <w:szCs w:val="28"/>
          <w:lang w:val="fr-CH"/>
        </w:rPr>
        <w:t xml:space="preserve">’immersion </w:t>
      </w:r>
    </w:p>
    <w:p w:rsidR="00D16841" w:rsidRPr="0043761D" w:rsidRDefault="00D16841" w:rsidP="00D16841">
      <w:pPr>
        <w:widowControl/>
        <w:numPr>
          <w:ilvl w:val="0"/>
          <w:numId w:val="8"/>
        </w:numPr>
        <w:tabs>
          <w:tab w:val="clear" w:pos="360"/>
        </w:tabs>
        <w:autoSpaceDE/>
        <w:autoSpaceDN/>
        <w:spacing w:after="120" w:line="240" w:lineRule="auto"/>
        <w:jc w:val="both"/>
        <w:rPr>
          <w:lang w:val="fr-CH"/>
        </w:rPr>
      </w:pPr>
      <w:r w:rsidRPr="0043761D">
        <w:rPr>
          <w:lang w:val="fr-CH"/>
        </w:rPr>
        <w:t>La durée et le taux de la mesure d’immersion que va effectuer le</w:t>
      </w:r>
      <w:r>
        <w:rPr>
          <w:lang w:val="fr-CH"/>
        </w:rPr>
        <w:t xml:space="preserve"> (</w:t>
      </w:r>
      <w:proofErr w:type="gramStart"/>
      <w:r>
        <w:rPr>
          <w:lang w:val="fr-CH"/>
        </w:rPr>
        <w:t>ou</w:t>
      </w:r>
      <w:proofErr w:type="gramEnd"/>
      <w:r>
        <w:rPr>
          <w:lang w:val="fr-CH"/>
        </w:rPr>
        <w:t xml:space="preserve">) </w:t>
      </w:r>
      <w:r w:rsidRPr="0043761D">
        <w:rPr>
          <w:lang w:val="fr-CH"/>
        </w:rPr>
        <w:t xml:space="preserve">la </w:t>
      </w:r>
      <w:r>
        <w:rPr>
          <w:lang w:val="fr-CH"/>
        </w:rPr>
        <w:t xml:space="preserve">participante au sein </w:t>
      </w:r>
      <w:r w:rsidRPr="0043761D">
        <w:rPr>
          <w:lang w:val="fr-CH"/>
        </w:rPr>
        <w:t xml:space="preserve">de </w:t>
      </w:r>
      <w:r>
        <w:rPr>
          <w:lang w:val="fr-CH"/>
        </w:rPr>
        <w:t>l’institution</w:t>
      </w:r>
      <w:r w:rsidRPr="0043761D">
        <w:rPr>
          <w:lang w:val="fr-CH"/>
        </w:rPr>
        <w:t xml:space="preserve"> partenaire est de </w:t>
      </w:r>
      <w:r w:rsidRPr="0043761D">
        <w:rPr>
          <w:highlight w:val="yellow"/>
          <w:lang w:val="fr-CH"/>
        </w:rPr>
        <w:t>X mois à raison de X %, soit X heures hebdomadaires, de la date1 à la date2</w:t>
      </w:r>
      <w:r w:rsidRPr="0043761D">
        <w:rPr>
          <w:lang w:val="fr-CH"/>
        </w:rPr>
        <w:t>.</w:t>
      </w:r>
    </w:p>
    <w:p w:rsidR="00D16841" w:rsidRPr="0043761D" w:rsidRDefault="00D16841" w:rsidP="00D16841">
      <w:pPr>
        <w:spacing w:before="720" w:after="360" w:line="240" w:lineRule="auto"/>
        <w:ind w:left="709" w:hanging="709"/>
        <w:rPr>
          <w:b/>
          <w:caps/>
          <w:lang w:val="fr-CH"/>
        </w:rPr>
      </w:pPr>
      <w:r w:rsidRPr="0043761D">
        <w:rPr>
          <w:b/>
          <w:caps/>
          <w:lang w:val="fr-CH"/>
        </w:rPr>
        <w:t>V</w:t>
      </w:r>
      <w:r w:rsidRPr="0043761D">
        <w:rPr>
          <w:b/>
          <w:caps/>
          <w:lang w:val="fr-CH"/>
        </w:rPr>
        <w:tab/>
        <w:t xml:space="preserve">OBLIGATIONS </w:t>
      </w:r>
      <w:bookmarkStart w:id="5" w:name="Texte44"/>
      <w:r w:rsidRPr="0043761D">
        <w:rPr>
          <w:b/>
          <w:caps/>
          <w:lang w:val="fr-CH"/>
        </w:rPr>
        <w:t>des parties</w:t>
      </w:r>
      <w:r w:rsidRPr="0043761D" w:rsidDel="004C17B7">
        <w:rPr>
          <w:b/>
          <w:caps/>
          <w:lang w:val="fr-CH"/>
        </w:rPr>
        <w:t xml:space="preserve"> </w:t>
      </w:r>
      <w:bookmarkEnd w:id="5"/>
    </w:p>
    <w:p w:rsidR="00D16841" w:rsidRPr="0043761D" w:rsidRDefault="00D16841" w:rsidP="00D16841">
      <w:pPr>
        <w:spacing w:after="240" w:line="240" w:lineRule="auto"/>
        <w:jc w:val="both"/>
        <w:rPr>
          <w:lang w:val="fr-CH"/>
        </w:rPr>
      </w:pPr>
      <w:r w:rsidRPr="0043761D">
        <w:rPr>
          <w:b/>
          <w:lang w:val="fr-CH"/>
        </w:rPr>
        <w:t>1.</w:t>
      </w:r>
      <w:r w:rsidRPr="0043761D">
        <w:rPr>
          <w:b/>
          <w:lang w:val="fr-CH"/>
        </w:rPr>
        <w:tab/>
        <w:t>Exécution conforme au contrat</w:t>
      </w:r>
    </w:p>
    <w:p w:rsidR="00D16841" w:rsidRPr="00B20CA3" w:rsidRDefault="00142D6A" w:rsidP="00D16841">
      <w:pPr>
        <w:widowControl/>
        <w:numPr>
          <w:ilvl w:val="0"/>
          <w:numId w:val="3"/>
        </w:numPr>
        <w:tabs>
          <w:tab w:val="clear" w:pos="360"/>
        </w:tabs>
        <w:autoSpaceDE/>
        <w:autoSpaceDN/>
        <w:spacing w:after="120" w:line="240" w:lineRule="auto"/>
        <w:jc w:val="both"/>
        <w:rPr>
          <w:lang w:val="fr-CH"/>
        </w:rPr>
      </w:pPr>
      <w:sdt>
        <w:sdtPr>
          <w:rPr>
            <w:lang w:val="fr-CH"/>
          </w:rPr>
          <w:id w:val="-193933477"/>
          <w:placeholder>
            <w:docPart w:val="C7D0F3ACDD344FD19F957B1BB2524051"/>
          </w:placeholder>
        </w:sdtPr>
        <w:sdtEndPr/>
        <w:sdtContent>
          <w:r w:rsidR="00D16841" w:rsidRPr="00B20CA3">
            <w:rPr>
              <w:lang w:val="fr-CH"/>
            </w:rPr>
            <w:t>Le (ou) La participante</w:t>
          </w:r>
        </w:sdtContent>
      </w:sdt>
      <w:r w:rsidR="00D16841" w:rsidRPr="00B20CA3">
        <w:rPr>
          <w:lang w:val="fr-CH"/>
        </w:rPr>
        <w:t xml:space="preserve"> s’engage à réaliser les tâches définies avec l’institution partenaire. </w:t>
      </w:r>
      <w:r w:rsidR="00D16841" w:rsidRPr="00DE1FE0">
        <w:rPr>
          <w:lang w:val="fr-CH"/>
        </w:rPr>
        <w:t>Ces tâches sont présentées dans le descriptif en annexe</w:t>
      </w:r>
      <w:r w:rsidR="00D16841">
        <w:rPr>
          <w:lang w:val="fr-CH"/>
        </w:rPr>
        <w:t>.</w:t>
      </w:r>
    </w:p>
    <w:p w:rsidR="00D16841" w:rsidRDefault="00D16841" w:rsidP="00D16841">
      <w:pPr>
        <w:widowControl/>
        <w:numPr>
          <w:ilvl w:val="0"/>
          <w:numId w:val="3"/>
        </w:numPr>
        <w:tabs>
          <w:tab w:val="clear" w:pos="360"/>
        </w:tabs>
        <w:autoSpaceDE/>
        <w:autoSpaceDN/>
        <w:spacing w:after="120" w:line="240" w:lineRule="auto"/>
        <w:jc w:val="both"/>
        <w:rPr>
          <w:lang w:val="fr-CH"/>
        </w:rPr>
      </w:pPr>
      <w:r>
        <w:rPr>
          <w:lang w:val="fr-CH"/>
        </w:rPr>
        <w:t>Afin de renforcer</w:t>
      </w:r>
      <w:r w:rsidRPr="00B20CA3">
        <w:rPr>
          <w:lang w:val="fr-CH"/>
        </w:rPr>
        <w:t xml:space="preserve"> le développement </w:t>
      </w:r>
      <w:r>
        <w:rPr>
          <w:lang w:val="fr-CH"/>
        </w:rPr>
        <w:t>du double profil de compétences, le (</w:t>
      </w:r>
      <w:proofErr w:type="gramStart"/>
      <w:r>
        <w:rPr>
          <w:lang w:val="fr-CH"/>
        </w:rPr>
        <w:t>ou</w:t>
      </w:r>
      <w:proofErr w:type="gramEnd"/>
      <w:r>
        <w:rPr>
          <w:lang w:val="fr-CH"/>
        </w:rPr>
        <w:t xml:space="preserve">) la participante se </w:t>
      </w:r>
      <w:r w:rsidRPr="000B4F39">
        <w:rPr>
          <w:lang w:val="fr-CH"/>
        </w:rPr>
        <w:t>fixe des objectifs personnels, qui sont négociés entre le (ou) la participante, son employeur et les personnes référentes des immersions au sein de son HETS. Afin de s’assurer cette réalisation, durant son immersion, le (</w:t>
      </w:r>
      <w:proofErr w:type="gramStart"/>
      <w:r w:rsidRPr="000B4F39">
        <w:rPr>
          <w:lang w:val="fr-CH"/>
        </w:rPr>
        <w:t>ou</w:t>
      </w:r>
      <w:proofErr w:type="gramEnd"/>
      <w:r w:rsidRPr="000B4F39">
        <w:rPr>
          <w:lang w:val="fr-CH"/>
        </w:rPr>
        <w:t>) la participante réalise un portfolio (sur une base mise à disposition par son HETS).</w:t>
      </w:r>
    </w:p>
    <w:p w:rsidR="00D16841" w:rsidRPr="000B4F39" w:rsidRDefault="00D16841" w:rsidP="00D16841">
      <w:pPr>
        <w:widowControl/>
        <w:numPr>
          <w:ilvl w:val="0"/>
          <w:numId w:val="3"/>
        </w:numPr>
        <w:tabs>
          <w:tab w:val="clear" w:pos="360"/>
        </w:tabs>
        <w:autoSpaceDE/>
        <w:autoSpaceDN/>
        <w:spacing w:after="120" w:line="240" w:lineRule="auto"/>
        <w:jc w:val="both"/>
        <w:rPr>
          <w:highlight w:val="yellow"/>
          <w:lang w:val="fr-CH"/>
        </w:rPr>
      </w:pPr>
      <w:r w:rsidRPr="00892B91">
        <w:rPr>
          <w:highlight w:val="yellow"/>
          <w:lang w:val="fr-CH"/>
        </w:rPr>
        <w:t>[</w:t>
      </w:r>
      <w:r>
        <w:rPr>
          <w:highlight w:val="yellow"/>
          <w:lang w:val="fr-CH"/>
        </w:rPr>
        <w:t>SI PERTINENT</w:t>
      </w:r>
      <w:r w:rsidRPr="00892B91">
        <w:rPr>
          <w:highlight w:val="yellow"/>
          <w:lang w:val="fr-CH"/>
        </w:rPr>
        <w:t>]</w:t>
      </w:r>
      <w:r w:rsidRPr="0043761D">
        <w:rPr>
          <w:lang w:val="fr-CH"/>
        </w:rPr>
        <w:t xml:space="preserve"> </w:t>
      </w:r>
      <w:r w:rsidRPr="000B4F39">
        <w:rPr>
          <w:highlight w:val="yellow"/>
        </w:rPr>
        <w:t>Pour la réalisation des activités liées à l’immersion et à la réalisation de son portfolio, le (</w:t>
      </w:r>
      <w:proofErr w:type="gramStart"/>
      <w:r w:rsidRPr="000B4F39">
        <w:rPr>
          <w:highlight w:val="yellow"/>
        </w:rPr>
        <w:t>ou</w:t>
      </w:r>
      <w:proofErr w:type="gramEnd"/>
      <w:r w:rsidRPr="000B4F39">
        <w:rPr>
          <w:highlight w:val="yellow"/>
        </w:rPr>
        <w:t>) la participante s’engage dans un programme de coaching proposé par son HETS.</w:t>
      </w:r>
    </w:p>
    <w:p w:rsidR="00D16841" w:rsidRPr="0043761D" w:rsidRDefault="00D16841" w:rsidP="00D16841">
      <w:pPr>
        <w:widowControl/>
        <w:numPr>
          <w:ilvl w:val="0"/>
          <w:numId w:val="3"/>
        </w:numPr>
        <w:tabs>
          <w:tab w:val="clear" w:pos="360"/>
        </w:tabs>
        <w:autoSpaceDE/>
        <w:autoSpaceDN/>
        <w:spacing w:after="120" w:line="240" w:lineRule="auto"/>
        <w:jc w:val="both"/>
        <w:rPr>
          <w:lang w:val="fr-CH"/>
        </w:rPr>
      </w:pPr>
      <w:r w:rsidRPr="0043761D">
        <w:rPr>
          <w:lang w:val="fr-CH"/>
        </w:rPr>
        <w:t xml:space="preserve">Pour l’exercice de son mandat, </w:t>
      </w:r>
      <w:sdt>
        <w:sdtPr>
          <w:rPr>
            <w:lang w:val="fr-CH"/>
          </w:rPr>
          <w:id w:val="-1327663385"/>
          <w:placeholder>
            <w:docPart w:val="C7D0F3ACDD344FD19F957B1BB2524051"/>
          </w:placeholder>
        </w:sdtPr>
        <w:sdtEndPr/>
        <w:sdtContent>
          <w:r w:rsidRPr="0043761D">
            <w:rPr>
              <w:lang w:val="fr-CH"/>
            </w:rPr>
            <w:t>le</w:t>
          </w:r>
          <w:r>
            <w:rPr>
              <w:lang w:val="fr-CH"/>
            </w:rPr>
            <w:t xml:space="preserve"> (ou) </w:t>
          </w:r>
          <w:r w:rsidRPr="0043761D">
            <w:rPr>
              <w:lang w:val="fr-CH"/>
            </w:rPr>
            <w:t xml:space="preserve">la </w:t>
          </w:r>
          <w:r>
            <w:rPr>
              <w:lang w:val="fr-CH"/>
            </w:rPr>
            <w:t>participante</w:t>
          </w:r>
        </w:sdtContent>
      </w:sdt>
      <w:r w:rsidRPr="0043761D">
        <w:rPr>
          <w:lang w:val="fr-CH"/>
        </w:rPr>
        <w:t xml:space="preserve"> prend toute instruction et rapporte directement à la personne de contact </w:t>
      </w:r>
      <w:r>
        <w:rPr>
          <w:lang w:val="fr-CH"/>
        </w:rPr>
        <w:t xml:space="preserve">au sein </w:t>
      </w:r>
      <w:r w:rsidRPr="0043761D">
        <w:rPr>
          <w:lang w:val="fr-CH"/>
        </w:rPr>
        <w:t>de l</w:t>
      </w:r>
      <w:r>
        <w:rPr>
          <w:lang w:val="fr-CH"/>
        </w:rPr>
        <w:t xml:space="preserve">’institution </w:t>
      </w:r>
      <w:r w:rsidRPr="0043761D">
        <w:rPr>
          <w:lang w:val="fr-CH"/>
        </w:rPr>
        <w:t>part</w:t>
      </w:r>
      <w:r>
        <w:rPr>
          <w:lang w:val="fr-CH"/>
        </w:rPr>
        <w:t>e</w:t>
      </w:r>
      <w:r w:rsidRPr="0043761D">
        <w:rPr>
          <w:lang w:val="fr-CH"/>
        </w:rPr>
        <w:t xml:space="preserve">naire </w:t>
      </w:r>
      <w:r w:rsidRPr="00892B91">
        <w:rPr>
          <w:highlight w:val="yellow"/>
          <w:lang w:val="fr-CH"/>
        </w:rPr>
        <w:t>[NOM, COORDONNEES]</w:t>
      </w:r>
      <w:r w:rsidRPr="0043761D">
        <w:rPr>
          <w:lang w:val="fr-CH"/>
        </w:rPr>
        <w:t xml:space="preserve"> qui est chargée de la coordination et du suivi du dossier</w:t>
      </w:r>
      <w:r>
        <w:rPr>
          <w:lang w:val="fr-CH"/>
        </w:rPr>
        <w:t>.</w:t>
      </w:r>
    </w:p>
    <w:p w:rsidR="00D16841" w:rsidRDefault="00142D6A" w:rsidP="00D16841">
      <w:pPr>
        <w:widowControl/>
        <w:numPr>
          <w:ilvl w:val="0"/>
          <w:numId w:val="3"/>
        </w:numPr>
        <w:tabs>
          <w:tab w:val="clear" w:pos="360"/>
        </w:tabs>
        <w:autoSpaceDE/>
        <w:autoSpaceDN/>
        <w:spacing w:after="120" w:line="240" w:lineRule="auto"/>
        <w:jc w:val="both"/>
        <w:rPr>
          <w:lang w:val="fr-CH"/>
        </w:rPr>
      </w:pPr>
      <w:sdt>
        <w:sdtPr>
          <w:rPr>
            <w:lang w:val="fr-CH"/>
          </w:rPr>
          <w:id w:val="-170804011"/>
        </w:sdtPr>
        <w:sdtEndPr/>
        <w:sdtContent>
          <w:r w:rsidR="00D16841" w:rsidRPr="0043761D">
            <w:rPr>
              <w:lang w:val="fr-CH"/>
            </w:rPr>
            <w:t>Le</w:t>
          </w:r>
          <w:r w:rsidR="00D16841">
            <w:rPr>
              <w:lang w:val="fr-CH"/>
            </w:rPr>
            <w:t xml:space="preserve"> (ou) </w:t>
          </w:r>
          <w:r w:rsidR="00D16841" w:rsidRPr="0043761D">
            <w:rPr>
              <w:lang w:val="fr-CH"/>
            </w:rPr>
            <w:t xml:space="preserve">la </w:t>
          </w:r>
          <w:r w:rsidR="00D16841">
            <w:rPr>
              <w:lang w:val="fr-CH"/>
            </w:rPr>
            <w:t>participante</w:t>
          </w:r>
        </w:sdtContent>
      </w:sdt>
      <w:r w:rsidR="00D16841" w:rsidRPr="0043761D">
        <w:rPr>
          <w:lang w:val="fr-CH"/>
        </w:rPr>
        <w:t xml:space="preserve"> n’a faculté de représenter </w:t>
      </w:r>
      <w:r w:rsidR="00D16841">
        <w:rPr>
          <w:lang w:val="fr-CH"/>
        </w:rPr>
        <w:t>l’institution</w:t>
      </w:r>
      <w:r w:rsidR="00D16841" w:rsidRPr="0043761D">
        <w:rPr>
          <w:lang w:val="fr-CH"/>
        </w:rPr>
        <w:t xml:space="preserve"> partenaire et de réaliser des actes juridiques en son nom que dans la mesure nécessaire pour atteindre les objectifs visés</w:t>
      </w:r>
      <w:r w:rsidR="00D16841">
        <w:rPr>
          <w:lang w:val="fr-CH"/>
        </w:rPr>
        <w:t xml:space="preserve"> dans les tâches qui lui sont confiées</w:t>
      </w:r>
      <w:r w:rsidR="00D16841" w:rsidRPr="0043761D">
        <w:rPr>
          <w:lang w:val="fr-CH"/>
        </w:rPr>
        <w:t>. Tout autre acte de représentation implique une procuration ad hoc.</w:t>
      </w:r>
    </w:p>
    <w:p w:rsidR="00D16841" w:rsidRDefault="00D16841" w:rsidP="00D16841">
      <w:pPr>
        <w:widowControl/>
        <w:numPr>
          <w:ilvl w:val="0"/>
          <w:numId w:val="3"/>
        </w:numPr>
        <w:tabs>
          <w:tab w:val="clear" w:pos="360"/>
        </w:tabs>
        <w:autoSpaceDE/>
        <w:autoSpaceDN/>
        <w:spacing w:after="120" w:line="240" w:lineRule="auto"/>
        <w:jc w:val="both"/>
        <w:rPr>
          <w:lang w:val="fr-CH"/>
        </w:rPr>
      </w:pPr>
      <w:r>
        <w:rPr>
          <w:lang w:val="fr-CH"/>
        </w:rPr>
        <w:t>Les institutions partenaires fournissent au (</w:t>
      </w:r>
      <w:proofErr w:type="gramStart"/>
      <w:r>
        <w:rPr>
          <w:lang w:val="fr-CH"/>
        </w:rPr>
        <w:t>ou</w:t>
      </w:r>
      <w:proofErr w:type="gramEnd"/>
      <w:r>
        <w:rPr>
          <w:lang w:val="fr-CH"/>
        </w:rPr>
        <w:t>) à la participante les locaux, les documents</w:t>
      </w:r>
      <w:r w:rsidRPr="00274CFD">
        <w:rPr>
          <w:lang w:val="fr-CH"/>
        </w:rPr>
        <w:t xml:space="preserve"> et</w:t>
      </w:r>
      <w:r>
        <w:rPr>
          <w:lang w:val="fr-CH"/>
        </w:rPr>
        <w:t xml:space="preserve"> les</w:t>
      </w:r>
      <w:r w:rsidRPr="00274CFD">
        <w:rPr>
          <w:lang w:val="fr-CH"/>
        </w:rPr>
        <w:t xml:space="preserve"> informations nécessaire</w:t>
      </w:r>
      <w:r>
        <w:rPr>
          <w:lang w:val="fr-CH"/>
        </w:rPr>
        <w:t>s à la réalisation du présent</w:t>
      </w:r>
      <w:r w:rsidRPr="00274CFD">
        <w:rPr>
          <w:lang w:val="fr-CH"/>
        </w:rPr>
        <w:t xml:space="preserve"> contrat et les soutiennent dans </w:t>
      </w:r>
      <w:r>
        <w:rPr>
          <w:lang w:val="fr-CH"/>
        </w:rPr>
        <w:t>la réalisation des</w:t>
      </w:r>
      <w:r w:rsidRPr="00274CFD">
        <w:rPr>
          <w:lang w:val="fr-CH"/>
        </w:rPr>
        <w:t xml:space="preserve"> objectifs de l’immersion</w:t>
      </w:r>
      <w:r>
        <w:rPr>
          <w:lang w:val="fr-CH"/>
        </w:rPr>
        <w:t>.</w:t>
      </w:r>
    </w:p>
    <w:p w:rsidR="00D16841" w:rsidRPr="00B62B77" w:rsidRDefault="00D16841" w:rsidP="00D16841">
      <w:pPr>
        <w:widowControl/>
        <w:numPr>
          <w:ilvl w:val="0"/>
          <w:numId w:val="3"/>
        </w:numPr>
        <w:tabs>
          <w:tab w:val="clear" w:pos="360"/>
        </w:tabs>
        <w:autoSpaceDE/>
        <w:autoSpaceDN/>
        <w:spacing w:after="120" w:line="240" w:lineRule="auto"/>
        <w:jc w:val="both"/>
        <w:rPr>
          <w:lang w:val="fr-CH"/>
        </w:rPr>
      </w:pPr>
      <w:r w:rsidRPr="1012C0D7">
        <w:rPr>
          <w:lang w:val="fr-CH"/>
        </w:rPr>
        <w:t xml:space="preserve">Les hautes écoles créent les conditions-cadres nécessaires à la coopération de toutes les parties </w:t>
      </w:r>
      <w:r w:rsidR="009D64B0" w:rsidRPr="00892B91">
        <w:rPr>
          <w:highlight w:val="yellow"/>
          <w:lang w:val="fr-CH"/>
        </w:rPr>
        <w:t>[</w:t>
      </w:r>
      <w:r w:rsidR="009D64B0">
        <w:rPr>
          <w:highlight w:val="yellow"/>
          <w:lang w:val="fr-CH"/>
        </w:rPr>
        <w:t>SI PERTINENT</w:t>
      </w:r>
      <w:r w:rsidR="009D64B0" w:rsidRPr="009D64B0">
        <w:rPr>
          <w:highlight w:val="yellow"/>
          <w:lang w:val="fr-CH"/>
        </w:rPr>
        <w:t xml:space="preserve">] </w:t>
      </w:r>
      <w:r w:rsidRPr="009D64B0">
        <w:rPr>
          <w:highlight w:val="yellow"/>
          <w:lang w:val="fr-CH"/>
        </w:rPr>
        <w:t xml:space="preserve">et soutiennent les </w:t>
      </w:r>
      <w:proofErr w:type="spellStart"/>
      <w:r w:rsidRPr="009D64B0">
        <w:rPr>
          <w:highlight w:val="yellow"/>
          <w:lang w:val="fr-CH"/>
        </w:rPr>
        <w:t>participant.</w:t>
      </w:r>
      <w:proofErr w:type="gramStart"/>
      <w:r w:rsidRPr="009D64B0">
        <w:rPr>
          <w:highlight w:val="yellow"/>
          <w:lang w:val="fr-CH"/>
        </w:rPr>
        <w:t>e.s</w:t>
      </w:r>
      <w:proofErr w:type="spellEnd"/>
      <w:proofErr w:type="gramEnd"/>
      <w:r w:rsidRPr="009D64B0">
        <w:rPr>
          <w:highlight w:val="yellow"/>
          <w:lang w:val="fr-CH"/>
        </w:rPr>
        <w:t xml:space="preserve"> du programme par des coaching.</w:t>
      </w:r>
    </w:p>
    <w:p w:rsidR="00D16841" w:rsidRPr="00274CFD" w:rsidRDefault="00D16841" w:rsidP="00D16841">
      <w:pPr>
        <w:spacing w:after="120" w:line="240" w:lineRule="auto"/>
        <w:ind w:left="360"/>
        <w:jc w:val="both"/>
        <w:rPr>
          <w:lang w:val="fr-CH"/>
        </w:rPr>
      </w:pPr>
    </w:p>
    <w:p w:rsidR="00D16841" w:rsidRPr="0043761D" w:rsidRDefault="00D16841" w:rsidP="00D16841">
      <w:pPr>
        <w:spacing w:before="360" w:after="240" w:line="240" w:lineRule="auto"/>
        <w:jc w:val="both"/>
        <w:rPr>
          <w:lang w:val="fr-CH"/>
        </w:rPr>
      </w:pPr>
      <w:r w:rsidRPr="0043761D">
        <w:rPr>
          <w:b/>
          <w:lang w:val="fr-CH"/>
        </w:rPr>
        <w:t>2.</w:t>
      </w:r>
      <w:r w:rsidRPr="0043761D">
        <w:rPr>
          <w:b/>
          <w:lang w:val="fr-CH"/>
        </w:rPr>
        <w:tab/>
        <w:t>Bonne et fidèle exécution</w:t>
      </w:r>
    </w:p>
    <w:p w:rsidR="00D16841" w:rsidRPr="0043761D" w:rsidRDefault="00142D6A" w:rsidP="00D16841">
      <w:pPr>
        <w:widowControl/>
        <w:numPr>
          <w:ilvl w:val="0"/>
          <w:numId w:val="3"/>
        </w:numPr>
        <w:tabs>
          <w:tab w:val="clear" w:pos="360"/>
        </w:tabs>
        <w:autoSpaceDE/>
        <w:autoSpaceDN/>
        <w:spacing w:after="120" w:line="240" w:lineRule="auto"/>
        <w:jc w:val="both"/>
        <w:rPr>
          <w:lang w:val="fr-CH"/>
        </w:rPr>
      </w:pPr>
      <w:sdt>
        <w:sdtPr>
          <w:id w:val="-1942210230"/>
        </w:sdtPr>
        <w:sdtEndPr/>
        <w:sdtContent>
          <w:r w:rsidR="00D16841" w:rsidRPr="0043761D">
            <w:t>Le</w:t>
          </w:r>
          <w:r w:rsidR="00D16841">
            <w:t xml:space="preserve"> (ou) L</w:t>
          </w:r>
          <w:r w:rsidR="00D16841" w:rsidRPr="0043761D">
            <w:t xml:space="preserve">a </w:t>
          </w:r>
          <w:r w:rsidR="00D16841">
            <w:t>participante</w:t>
          </w:r>
        </w:sdtContent>
      </w:sdt>
      <w:r w:rsidR="00D16841" w:rsidRPr="0043761D">
        <w:t xml:space="preserve"> </w:t>
      </w:r>
      <w:r w:rsidR="00D16841" w:rsidRPr="1012C0D7">
        <w:t xml:space="preserve">est responsable envers le </w:t>
      </w:r>
      <w:r w:rsidR="00D16841" w:rsidRPr="0043761D">
        <w:t xml:space="preserve">partenaire de la bonne et fidèle exécution du contrat de mandat (art. 398 du Code des obligations (CO). </w:t>
      </w:r>
      <w:sdt>
        <w:sdtPr>
          <w:id w:val="-987394815"/>
          <w:showingPlcHdr/>
        </w:sdtPr>
        <w:sdtEndPr/>
        <w:sdtContent>
          <w:r w:rsidR="00D16841" w:rsidRPr="0043761D">
            <w:t>Il (ou) Elle</w:t>
          </w:r>
        </w:sdtContent>
      </w:sdt>
      <w:r w:rsidR="00D16841" w:rsidRPr="0043761D">
        <w:t xml:space="preserve"> </w:t>
      </w:r>
      <w:proofErr w:type="gramStart"/>
      <w:r w:rsidR="00D16841" w:rsidRPr="0043761D">
        <w:t>fait</w:t>
      </w:r>
      <w:proofErr w:type="gramEnd"/>
      <w:r w:rsidR="00D16841" w:rsidRPr="0043761D">
        <w:t xml:space="preserve"> preuve de la discrétion nécessaire dans l’exercice de son mandat.</w:t>
      </w:r>
    </w:p>
    <w:p w:rsidR="00D16841" w:rsidRPr="00B95EB5" w:rsidRDefault="00D16841" w:rsidP="00D16841">
      <w:pPr>
        <w:widowControl/>
        <w:numPr>
          <w:ilvl w:val="0"/>
          <w:numId w:val="3"/>
        </w:numPr>
        <w:tabs>
          <w:tab w:val="clear" w:pos="360"/>
        </w:tabs>
        <w:autoSpaceDE/>
        <w:autoSpaceDN/>
        <w:spacing w:after="120" w:line="240" w:lineRule="auto"/>
        <w:jc w:val="both"/>
        <w:rPr>
          <w:lang w:val="fr-CH"/>
        </w:rPr>
      </w:pPr>
      <w:r w:rsidRPr="0043761D">
        <w:rPr>
          <w:lang w:val="fr-CH"/>
        </w:rPr>
        <w:t xml:space="preserve">La haute école et </w:t>
      </w:r>
      <w:sdt>
        <w:sdtPr>
          <w:rPr>
            <w:lang w:val="fr-CH"/>
          </w:rPr>
          <w:id w:val="-1690749497"/>
        </w:sdtPr>
        <w:sdtEndPr/>
        <w:sdtContent>
          <w:r w:rsidRPr="0043761D">
            <w:rPr>
              <w:lang w:val="fr-CH"/>
            </w:rPr>
            <w:t>le</w:t>
          </w:r>
          <w:r>
            <w:rPr>
              <w:lang w:val="fr-CH"/>
            </w:rPr>
            <w:t xml:space="preserve"> (ou) </w:t>
          </w:r>
          <w:r w:rsidRPr="0043761D">
            <w:rPr>
              <w:lang w:val="fr-CH"/>
            </w:rPr>
            <w:t xml:space="preserve">la </w:t>
          </w:r>
          <w:r>
            <w:rPr>
              <w:lang w:val="fr-CH"/>
            </w:rPr>
            <w:t>participante</w:t>
          </w:r>
        </w:sdtContent>
      </w:sdt>
      <w:r w:rsidRPr="0043761D">
        <w:rPr>
          <w:lang w:val="fr-CH"/>
        </w:rPr>
        <w:t xml:space="preserve"> s’engagent à considérer comme confidentielle et à ne pas divulguer toute information dont </w:t>
      </w:r>
      <w:sdt>
        <w:sdtPr>
          <w:rPr>
            <w:lang w:val="fr-CH"/>
          </w:rPr>
          <w:id w:val="-485156704"/>
          <w:placeholder>
            <w:docPart w:val="C7D0F3ACDD344FD19F957B1BB2524051"/>
          </w:placeholder>
        </w:sdtPr>
        <w:sdtEndPr/>
        <w:sdtContent>
          <w:r w:rsidRPr="0043761D">
            <w:rPr>
              <w:lang w:val="fr-CH"/>
            </w:rPr>
            <w:t>ils (ou) elles</w:t>
          </w:r>
        </w:sdtContent>
      </w:sdt>
      <w:r w:rsidRPr="0043761D">
        <w:rPr>
          <w:lang w:val="fr-CH"/>
        </w:rPr>
        <w:t xml:space="preserve"> prendront connaissance de quelque manière que ce soit dans le cadre de l’exécution des présents </w:t>
      </w:r>
      <w:r w:rsidRPr="002D2157">
        <w:rPr>
          <w:lang w:val="fr-CH"/>
        </w:rPr>
        <w:t>contrats</w:t>
      </w:r>
      <w:r w:rsidRPr="0043761D">
        <w:rPr>
          <w:lang w:val="fr-CH"/>
        </w:rPr>
        <w:t xml:space="preserve">. </w:t>
      </w:r>
      <w:sdt>
        <w:sdtPr>
          <w:rPr>
            <w:lang w:val="fr-CH"/>
          </w:rPr>
          <w:id w:val="-762607967"/>
          <w:placeholder>
            <w:docPart w:val="C7D0F3ACDD344FD19F957B1BB2524051"/>
          </w:placeholder>
        </w:sdtPr>
        <w:sdtEndPr/>
        <w:sdtContent>
          <w:r>
            <w:rPr>
              <w:lang w:val="fr-CH"/>
            </w:rPr>
            <w:t>Il (ou) Elle</w:t>
          </w:r>
        </w:sdtContent>
      </w:sdt>
      <w:r w:rsidRPr="0043761D">
        <w:rPr>
          <w:lang w:val="fr-CH"/>
        </w:rPr>
        <w:t xml:space="preserve"> </w:t>
      </w:r>
      <w:r>
        <w:rPr>
          <w:lang w:val="fr-CH"/>
        </w:rPr>
        <w:t>n’emploie</w:t>
      </w:r>
      <w:r w:rsidRPr="0043761D">
        <w:rPr>
          <w:lang w:val="fr-CH"/>
        </w:rPr>
        <w:t xml:space="preserve"> ces informations confidentielles </w:t>
      </w:r>
      <w:r>
        <w:rPr>
          <w:lang w:val="fr-CH"/>
        </w:rPr>
        <w:t>que dans le but d’exécuter ses</w:t>
      </w:r>
      <w:r w:rsidRPr="0043761D">
        <w:rPr>
          <w:lang w:val="fr-CH"/>
        </w:rPr>
        <w:t xml:space="preserve"> obligations définies dans les présents </w:t>
      </w:r>
      <w:r w:rsidRPr="002D2157">
        <w:rPr>
          <w:lang w:val="fr-CH"/>
        </w:rPr>
        <w:t>contrats</w:t>
      </w:r>
      <w:r w:rsidRPr="00B95EB5">
        <w:rPr>
          <w:lang w:val="fr-CH"/>
        </w:rPr>
        <w:t>.</w:t>
      </w:r>
    </w:p>
    <w:p w:rsidR="00D16841" w:rsidRPr="0043761D" w:rsidRDefault="00D16841" w:rsidP="00D16841">
      <w:pPr>
        <w:widowControl/>
        <w:numPr>
          <w:ilvl w:val="0"/>
          <w:numId w:val="3"/>
        </w:numPr>
        <w:tabs>
          <w:tab w:val="clear" w:pos="360"/>
        </w:tabs>
        <w:autoSpaceDE/>
        <w:autoSpaceDN/>
        <w:spacing w:after="120" w:line="240" w:lineRule="auto"/>
        <w:ind w:left="357" w:hanging="357"/>
        <w:jc w:val="both"/>
        <w:rPr>
          <w:lang w:val="fr-CH"/>
        </w:rPr>
      </w:pPr>
      <w:r w:rsidRPr="0043761D">
        <w:rPr>
          <w:lang w:val="fr-CH"/>
        </w:rPr>
        <w:t>Ces informations confidentielles restent propriété du</w:t>
      </w:r>
      <w:r w:rsidRPr="1012C0D7">
        <w:rPr>
          <w:lang w:val="fr-CH"/>
        </w:rPr>
        <w:t xml:space="preserve"> </w:t>
      </w:r>
      <w:r w:rsidRPr="0043761D">
        <w:rPr>
          <w:lang w:val="fr-CH"/>
        </w:rPr>
        <w:t xml:space="preserve">partenaire et tout document écrit en faisant état doit être restitué à cette dernière au plus tard à la fin des </w:t>
      </w:r>
      <w:r w:rsidRPr="002D2157">
        <w:rPr>
          <w:lang w:val="fr-CH"/>
        </w:rPr>
        <w:t>contrats</w:t>
      </w:r>
      <w:r w:rsidRPr="0043761D">
        <w:rPr>
          <w:lang w:val="fr-CH"/>
        </w:rPr>
        <w:t>.</w:t>
      </w:r>
    </w:p>
    <w:p w:rsidR="00D16841" w:rsidRPr="0043761D" w:rsidRDefault="00D16841" w:rsidP="00D16841">
      <w:pPr>
        <w:widowControl/>
        <w:numPr>
          <w:ilvl w:val="0"/>
          <w:numId w:val="3"/>
        </w:numPr>
        <w:tabs>
          <w:tab w:val="clear" w:pos="360"/>
        </w:tabs>
        <w:autoSpaceDE/>
        <w:autoSpaceDN/>
        <w:spacing w:after="120" w:line="240" w:lineRule="auto"/>
        <w:ind w:left="357" w:hanging="357"/>
        <w:jc w:val="both"/>
        <w:rPr>
          <w:lang w:val="fr-CH"/>
        </w:rPr>
      </w:pPr>
      <w:r w:rsidRPr="0043761D">
        <w:rPr>
          <w:lang w:val="fr-CH"/>
        </w:rPr>
        <w:t xml:space="preserve">L’obligation de confidentialité subsiste après la fin des </w:t>
      </w:r>
      <w:r w:rsidRPr="002D2157">
        <w:rPr>
          <w:lang w:val="fr-CH"/>
        </w:rPr>
        <w:t>contrats</w:t>
      </w:r>
      <w:r w:rsidRPr="0043761D">
        <w:rPr>
          <w:lang w:val="fr-CH"/>
        </w:rPr>
        <w:t>.</w:t>
      </w:r>
    </w:p>
    <w:p w:rsidR="00D16841" w:rsidRPr="00D03DE3" w:rsidRDefault="00D16841" w:rsidP="00D16841">
      <w:pPr>
        <w:widowControl/>
        <w:numPr>
          <w:ilvl w:val="0"/>
          <w:numId w:val="3"/>
        </w:numPr>
        <w:tabs>
          <w:tab w:val="clear" w:pos="360"/>
        </w:tabs>
        <w:autoSpaceDE/>
        <w:autoSpaceDN/>
        <w:spacing w:after="120" w:line="240" w:lineRule="auto"/>
        <w:jc w:val="both"/>
        <w:rPr>
          <w:lang w:val="fr-CH"/>
        </w:rPr>
      </w:pPr>
      <w:r w:rsidRPr="0043761D">
        <w:rPr>
          <w:lang w:val="fr-CH"/>
        </w:rPr>
        <w:lastRenderedPageBreak/>
        <w:t xml:space="preserve">Si, pour quelque raison que ce soit (cas de force </w:t>
      </w:r>
      <w:proofErr w:type="gramStart"/>
      <w:r w:rsidRPr="0043761D">
        <w:rPr>
          <w:lang w:val="fr-CH"/>
        </w:rPr>
        <w:t>majeure,…</w:t>
      </w:r>
      <w:proofErr w:type="gramEnd"/>
      <w:r w:rsidRPr="0043761D">
        <w:rPr>
          <w:lang w:val="fr-CH"/>
        </w:rPr>
        <w:t>), les tâches de l</w:t>
      </w:r>
      <w:r>
        <w:rPr>
          <w:lang w:val="fr-CH"/>
        </w:rPr>
        <w:t>’</w:t>
      </w:r>
      <w:r w:rsidRPr="0043761D">
        <w:rPr>
          <w:lang w:val="fr-CH"/>
        </w:rPr>
        <w:t xml:space="preserve">immersion ne pouvaient être réalisées, les parties aux </w:t>
      </w:r>
      <w:r w:rsidRPr="002D2157">
        <w:rPr>
          <w:lang w:val="fr-CH"/>
        </w:rPr>
        <w:t>contrats</w:t>
      </w:r>
      <w:r w:rsidRPr="0043761D">
        <w:rPr>
          <w:lang w:val="fr-CH"/>
        </w:rPr>
        <w:t xml:space="preserve"> pourront convenir d’une redéfinition et/ou d’une nouvelle planification raisonnable des tâches. Toute redéfinition et/ou nouvelle planification se fera entre toutes les parties, sur le même principe que celui ayant mené à l’établissement </w:t>
      </w:r>
      <w:r>
        <w:rPr>
          <w:lang w:val="fr-CH"/>
        </w:rPr>
        <w:t>des objectifs susmentionnés.</w:t>
      </w:r>
    </w:p>
    <w:p w:rsidR="00D16841" w:rsidRPr="0043761D" w:rsidRDefault="00D16841" w:rsidP="00D16841">
      <w:pPr>
        <w:spacing w:after="120" w:line="240" w:lineRule="auto"/>
        <w:ind w:left="360"/>
        <w:jc w:val="both"/>
        <w:rPr>
          <w:lang w:val="fr-CH"/>
        </w:rPr>
      </w:pPr>
    </w:p>
    <w:p w:rsidR="00D16841" w:rsidRPr="0043761D" w:rsidRDefault="00D16841" w:rsidP="00D16841">
      <w:pPr>
        <w:spacing w:before="360" w:after="240" w:line="240" w:lineRule="auto"/>
        <w:jc w:val="both"/>
        <w:rPr>
          <w:lang w:val="fr-CH"/>
        </w:rPr>
      </w:pPr>
      <w:r>
        <w:rPr>
          <w:b/>
          <w:lang w:val="fr-CH"/>
        </w:rPr>
        <w:t>3</w:t>
      </w:r>
      <w:r w:rsidRPr="0043761D">
        <w:rPr>
          <w:b/>
          <w:lang w:val="fr-CH"/>
        </w:rPr>
        <w:t>.</w:t>
      </w:r>
      <w:r w:rsidRPr="0043761D">
        <w:rPr>
          <w:b/>
          <w:lang w:val="fr-CH"/>
        </w:rPr>
        <w:tab/>
        <w:t>Responsabilité personnelle</w:t>
      </w:r>
    </w:p>
    <w:p w:rsidR="00D16841" w:rsidRPr="0043761D" w:rsidRDefault="00142D6A" w:rsidP="00D16841">
      <w:pPr>
        <w:widowControl/>
        <w:numPr>
          <w:ilvl w:val="0"/>
          <w:numId w:val="7"/>
        </w:numPr>
        <w:tabs>
          <w:tab w:val="clear" w:pos="360"/>
        </w:tabs>
        <w:autoSpaceDE/>
        <w:autoSpaceDN/>
        <w:spacing w:after="120" w:line="240" w:lineRule="auto"/>
        <w:jc w:val="both"/>
        <w:rPr>
          <w:b/>
          <w:caps/>
          <w:lang w:val="fr-CH"/>
        </w:rPr>
      </w:pPr>
      <w:sdt>
        <w:sdtPr>
          <w:rPr>
            <w:lang w:val="fr-CH"/>
          </w:rPr>
          <w:id w:val="237681177"/>
        </w:sdtPr>
        <w:sdtEndPr/>
        <w:sdtContent>
          <w:r w:rsidR="00D16841" w:rsidRPr="0043761D">
            <w:rPr>
              <w:lang w:val="fr-CH"/>
            </w:rPr>
            <w:t>Le</w:t>
          </w:r>
          <w:r w:rsidR="00D16841">
            <w:rPr>
              <w:lang w:val="fr-CH"/>
            </w:rPr>
            <w:t xml:space="preserve"> (ou) L</w:t>
          </w:r>
          <w:r w:rsidR="00D16841" w:rsidRPr="0043761D">
            <w:rPr>
              <w:lang w:val="fr-CH"/>
            </w:rPr>
            <w:t xml:space="preserve">a </w:t>
          </w:r>
          <w:r w:rsidR="00D16841">
            <w:rPr>
              <w:lang w:val="fr-CH"/>
            </w:rPr>
            <w:t>participante</w:t>
          </w:r>
          <w:r w:rsidR="00D16841" w:rsidRPr="0043761D">
            <w:rPr>
              <w:lang w:val="fr-CH"/>
            </w:rPr>
            <w:t xml:space="preserve"> répond de tout dommage ou préjudice qu'elle-même ou que lui-même cause </w:t>
          </w:r>
          <w:r w:rsidR="00D16841">
            <w:rPr>
              <w:lang w:val="fr-CH"/>
            </w:rPr>
            <w:t xml:space="preserve">par une faute lourde </w:t>
          </w:r>
          <w:r w:rsidR="00D16841" w:rsidRPr="0043761D">
            <w:rPr>
              <w:lang w:val="fr-CH"/>
            </w:rPr>
            <w:t>en rapport avec l’exécution du présent contrat de mandat et assume les risques y relatifs.</w:t>
          </w:r>
        </w:sdtContent>
      </w:sdt>
    </w:p>
    <w:p w:rsidR="00D16841" w:rsidRPr="0043761D" w:rsidRDefault="00D16841" w:rsidP="00D16841">
      <w:pPr>
        <w:spacing w:before="720" w:after="360" w:line="240" w:lineRule="auto"/>
        <w:jc w:val="both"/>
        <w:rPr>
          <w:b/>
          <w:caps/>
          <w:lang w:val="fr-CH"/>
        </w:rPr>
      </w:pPr>
      <w:r w:rsidRPr="0043761D">
        <w:rPr>
          <w:b/>
          <w:caps/>
          <w:lang w:val="fr-CH"/>
        </w:rPr>
        <w:t>VI.</w:t>
      </w:r>
      <w:r w:rsidRPr="0043761D">
        <w:rPr>
          <w:b/>
          <w:caps/>
          <w:lang w:val="fr-CH"/>
        </w:rPr>
        <w:tab/>
        <w:t>aspects financiers</w:t>
      </w:r>
    </w:p>
    <w:p w:rsidR="00D16841" w:rsidRPr="0043761D" w:rsidRDefault="00142D6A" w:rsidP="00D16841">
      <w:pPr>
        <w:widowControl/>
        <w:numPr>
          <w:ilvl w:val="0"/>
          <w:numId w:val="4"/>
        </w:numPr>
        <w:tabs>
          <w:tab w:val="clear" w:pos="360"/>
        </w:tabs>
        <w:autoSpaceDE/>
        <w:autoSpaceDN/>
        <w:spacing w:after="120" w:line="240" w:lineRule="auto"/>
        <w:jc w:val="both"/>
        <w:rPr>
          <w:caps/>
          <w:lang w:val="fr-CH"/>
        </w:rPr>
      </w:pPr>
      <w:sdt>
        <w:sdtPr>
          <w:rPr>
            <w:lang w:val="fr-CH"/>
          </w:rPr>
          <w:id w:val="-301548824"/>
        </w:sdtPr>
        <w:sdtEndPr/>
        <w:sdtContent>
          <w:r w:rsidR="00D16841" w:rsidRPr="0043761D">
            <w:rPr>
              <w:lang w:val="fr-CH"/>
            </w:rPr>
            <w:t>Le</w:t>
          </w:r>
          <w:r w:rsidR="00D16841">
            <w:rPr>
              <w:lang w:val="fr-CH"/>
            </w:rPr>
            <w:t xml:space="preserve"> (ou) L</w:t>
          </w:r>
          <w:r w:rsidR="00D16841" w:rsidRPr="0043761D">
            <w:rPr>
              <w:lang w:val="fr-CH"/>
            </w:rPr>
            <w:t xml:space="preserve">a </w:t>
          </w:r>
          <w:r w:rsidR="00D16841">
            <w:rPr>
              <w:lang w:val="fr-CH"/>
            </w:rPr>
            <w:t>participante</w:t>
          </w:r>
        </w:sdtContent>
      </w:sdt>
      <w:r w:rsidR="00D16841" w:rsidRPr="0043761D">
        <w:rPr>
          <w:lang w:val="fr-CH"/>
        </w:rPr>
        <w:t xml:space="preserve"> reste, en sa qualité d’</w:t>
      </w:r>
      <w:proofErr w:type="spellStart"/>
      <w:sdt>
        <w:sdtPr>
          <w:id w:val="-643510525"/>
          <w:placeholder>
            <w:docPart w:val="C7D0F3ACDD344FD19F957B1BB2524051"/>
          </w:placeholder>
        </w:sdtPr>
        <w:sdtEndPr>
          <w:rPr>
            <w:lang w:val="fr-CH"/>
          </w:rPr>
        </w:sdtEndPr>
        <w:sdtContent>
          <w:r w:rsidR="00D16841" w:rsidRPr="0043761D">
            <w:rPr>
              <w:lang w:val="fr-CH"/>
            </w:rPr>
            <w:t>employé</w:t>
          </w:r>
          <w:r w:rsidR="00D16841">
            <w:rPr>
              <w:lang w:val="fr-CH"/>
            </w:rPr>
            <w:t>-</w:t>
          </w:r>
          <w:r w:rsidR="00D16841" w:rsidRPr="0043761D">
            <w:rPr>
              <w:lang w:val="fr-CH"/>
            </w:rPr>
            <w:t>e</w:t>
          </w:r>
          <w:proofErr w:type="spellEnd"/>
        </w:sdtContent>
      </w:sdt>
      <w:r w:rsidR="00D16841" w:rsidRPr="0043761D">
        <w:rPr>
          <w:lang w:val="fr-CH"/>
        </w:rPr>
        <w:t xml:space="preserve">, </w:t>
      </w:r>
      <w:sdt>
        <w:sdtPr>
          <w:rPr>
            <w:lang w:val="fr-CH"/>
          </w:rPr>
          <w:id w:val="173382017"/>
          <w:placeholder>
            <w:docPart w:val="C7D0F3ACDD344FD19F957B1BB2524051"/>
          </w:placeholder>
        </w:sdtPr>
        <w:sdtEndPr/>
        <w:sdtContent>
          <w:proofErr w:type="spellStart"/>
          <w:r w:rsidR="00D16841" w:rsidRPr="0043761D">
            <w:rPr>
              <w:lang w:val="fr-CH"/>
            </w:rPr>
            <w:t>soumis</w:t>
          </w:r>
          <w:r w:rsidR="00D16841">
            <w:rPr>
              <w:lang w:val="fr-CH"/>
            </w:rPr>
            <w:t>-</w:t>
          </w:r>
          <w:r w:rsidR="00D16841" w:rsidRPr="0043761D">
            <w:rPr>
              <w:lang w:val="fr-CH"/>
            </w:rPr>
            <w:t>e</w:t>
          </w:r>
          <w:proofErr w:type="spellEnd"/>
        </w:sdtContent>
      </w:sdt>
      <w:r w:rsidR="00D16841" w:rsidRPr="0043761D">
        <w:rPr>
          <w:lang w:val="fr-CH"/>
        </w:rPr>
        <w:t xml:space="preserve"> aux conditions d’engagement appliquées par la haute école</w:t>
      </w:r>
      <w:r w:rsidR="00D16841">
        <w:rPr>
          <w:lang w:val="fr-CH"/>
        </w:rPr>
        <w:t xml:space="preserve"> de travail social qui l’emploie</w:t>
      </w:r>
      <w:r w:rsidR="00D16841" w:rsidRPr="00892B91">
        <w:rPr>
          <w:lang w:val="fr-CH"/>
        </w:rPr>
        <w:t>, y compris sur le plan salarial,</w:t>
      </w:r>
      <w:r w:rsidR="00D16841" w:rsidRPr="0043761D">
        <w:rPr>
          <w:lang w:val="fr-CH"/>
        </w:rPr>
        <w:t xml:space="preserve"> et bénéficie ainsi d’une couverture d’assurance assumée par </w:t>
      </w:r>
      <w:sdt>
        <w:sdtPr>
          <w:rPr>
            <w:lang w:val="fr-CH"/>
          </w:rPr>
          <w:id w:val="-399669892"/>
          <w:placeholder>
            <w:docPart w:val="C7D0F3ACDD344FD19F957B1BB2524051"/>
          </w:placeholder>
        </w:sdtPr>
        <w:sdtEndPr/>
        <w:sdtContent>
          <w:r w:rsidR="00D16841" w:rsidRPr="0043761D">
            <w:rPr>
              <w:lang w:val="fr-CH"/>
            </w:rPr>
            <w:t>cette dernière</w:t>
          </w:r>
        </w:sdtContent>
      </w:sdt>
      <w:r w:rsidR="00D16841" w:rsidRPr="0043761D">
        <w:rPr>
          <w:lang w:val="fr-CH"/>
        </w:rPr>
        <w:t xml:space="preserve"> en sa qualité d’employeur (notamment assurance-accident, perte de gain en cas de maladie, etc.). Le contrat de mandat conclu entre </w:t>
      </w:r>
      <w:sdt>
        <w:sdtPr>
          <w:rPr>
            <w:lang w:val="fr-CH"/>
          </w:rPr>
          <w:id w:val="1203520202"/>
          <w:placeholder>
            <w:docPart w:val="C7D0F3ACDD344FD19F957B1BB2524051"/>
          </w:placeholder>
        </w:sdtPr>
        <w:sdtEndPr/>
        <w:sdtContent>
          <w:r w:rsidR="00D16841" w:rsidRPr="0043761D">
            <w:rPr>
              <w:lang w:val="fr-CH"/>
            </w:rPr>
            <w:t>le</w:t>
          </w:r>
          <w:r w:rsidR="00D16841">
            <w:rPr>
              <w:lang w:val="fr-CH"/>
            </w:rPr>
            <w:t xml:space="preserve"> (ou) </w:t>
          </w:r>
          <w:r w:rsidR="00D16841" w:rsidRPr="0043761D">
            <w:rPr>
              <w:lang w:val="fr-CH"/>
            </w:rPr>
            <w:t xml:space="preserve">la </w:t>
          </w:r>
          <w:r w:rsidR="00D16841">
            <w:rPr>
              <w:lang w:val="fr-CH"/>
            </w:rPr>
            <w:t>participante</w:t>
          </w:r>
        </w:sdtContent>
      </w:sdt>
      <w:r w:rsidR="00D16841" w:rsidRPr="0043761D">
        <w:rPr>
          <w:lang w:val="fr-CH"/>
        </w:rPr>
        <w:t xml:space="preserve"> et l</w:t>
      </w:r>
      <w:r w:rsidR="00D16841">
        <w:rPr>
          <w:lang w:val="fr-CH"/>
        </w:rPr>
        <w:t>’institution</w:t>
      </w:r>
      <w:r w:rsidR="00D16841" w:rsidRPr="0043761D">
        <w:rPr>
          <w:lang w:val="fr-CH"/>
        </w:rPr>
        <w:t xml:space="preserve"> partenaire ne lie ce dernier ou cette dernière qu’en conformité avec les obligations décrites dans le contrat de mandat</w:t>
      </w:r>
      <w:r w:rsidR="00D16841">
        <w:rPr>
          <w:lang w:val="fr-CH"/>
        </w:rPr>
        <w:t xml:space="preserve"> (voir sous V).</w:t>
      </w:r>
    </w:p>
    <w:p w:rsidR="00D16841" w:rsidRPr="0043761D" w:rsidRDefault="00D16841" w:rsidP="00D16841">
      <w:pPr>
        <w:widowControl/>
        <w:numPr>
          <w:ilvl w:val="0"/>
          <w:numId w:val="4"/>
        </w:numPr>
        <w:tabs>
          <w:tab w:val="clear" w:pos="360"/>
        </w:tabs>
        <w:autoSpaceDE/>
        <w:autoSpaceDN/>
        <w:spacing w:after="120" w:line="240" w:lineRule="auto"/>
        <w:jc w:val="both"/>
        <w:rPr>
          <w:lang w:val="fr-CH"/>
        </w:rPr>
      </w:pPr>
      <w:r w:rsidRPr="1012C0D7">
        <w:rPr>
          <w:lang w:val="fr-CH"/>
        </w:rPr>
        <w:t xml:space="preserve">Le </w:t>
      </w:r>
      <w:r w:rsidRPr="0043761D">
        <w:rPr>
          <w:lang w:val="fr-CH"/>
        </w:rPr>
        <w:t xml:space="preserve">partenaire est libérée de toute obligation en ce qui concerne la couverture d’assurances sociales ou autre </w:t>
      </w:r>
      <w:sdt>
        <w:sdtPr>
          <w:rPr>
            <w:lang w:val="fr-CH"/>
          </w:rPr>
          <w:id w:val="-1084760212"/>
          <w:placeholder>
            <w:docPart w:val="C7D0F3ACDD344FD19F957B1BB2524051"/>
          </w:placeholder>
        </w:sdtPr>
        <w:sdtEndPr/>
        <w:sdtContent>
          <w:r w:rsidRPr="0043761D">
            <w:rPr>
              <w:lang w:val="fr-CH"/>
            </w:rPr>
            <w:t>du ou de la bénéficiaire</w:t>
          </w:r>
        </w:sdtContent>
      </w:sdt>
      <w:r w:rsidRPr="0043761D">
        <w:rPr>
          <w:lang w:val="fr-CH"/>
        </w:rPr>
        <w:t>.</w:t>
      </w:r>
    </w:p>
    <w:p w:rsidR="00D16841" w:rsidRDefault="00D16841" w:rsidP="00D16841">
      <w:pPr>
        <w:widowControl/>
        <w:numPr>
          <w:ilvl w:val="0"/>
          <w:numId w:val="4"/>
        </w:numPr>
        <w:tabs>
          <w:tab w:val="clear" w:pos="360"/>
        </w:tabs>
        <w:autoSpaceDE/>
        <w:autoSpaceDN/>
        <w:spacing w:after="120" w:line="240" w:lineRule="auto"/>
        <w:jc w:val="both"/>
        <w:rPr>
          <w:lang w:val="fr-CH"/>
        </w:rPr>
      </w:pPr>
      <w:r w:rsidRPr="1012C0D7">
        <w:rPr>
          <w:lang w:val="fr-CH"/>
        </w:rPr>
        <w:t xml:space="preserve">Le </w:t>
      </w:r>
      <w:r w:rsidRPr="0043761D">
        <w:rPr>
          <w:lang w:val="fr-CH"/>
        </w:rPr>
        <w:t>partenaire participe à hauteur de</w:t>
      </w:r>
      <w:r>
        <w:rPr>
          <w:lang w:val="fr-CH"/>
        </w:rPr>
        <w:t xml:space="preserve"> CHF</w:t>
      </w:r>
      <w:r w:rsidRPr="0043761D">
        <w:rPr>
          <w:lang w:val="fr-CH"/>
        </w:rPr>
        <w:t xml:space="preserve"> </w:t>
      </w:r>
      <w:r w:rsidRPr="00892B91">
        <w:rPr>
          <w:highlight w:val="yellow"/>
          <w:lang w:val="fr-CH"/>
        </w:rPr>
        <w:t>[INDIQUER</w:t>
      </w:r>
      <w:r>
        <w:rPr>
          <w:highlight w:val="yellow"/>
          <w:lang w:val="fr-CH"/>
        </w:rPr>
        <w:t xml:space="preserve"> MONTANT GLOBAL</w:t>
      </w:r>
      <w:r w:rsidRPr="00892B91">
        <w:rPr>
          <w:highlight w:val="yellow"/>
          <w:lang w:val="fr-CH"/>
        </w:rPr>
        <w:t>]</w:t>
      </w:r>
      <w:r w:rsidRPr="0043761D">
        <w:rPr>
          <w:lang w:val="fr-CH"/>
        </w:rPr>
        <w:t>, sous for</w:t>
      </w:r>
      <w:r>
        <w:rPr>
          <w:lang w:val="fr-CH"/>
        </w:rPr>
        <w:t xml:space="preserve">me d’une indemnité forfaitaire. </w:t>
      </w:r>
      <w:r w:rsidRPr="00321FF7">
        <w:rPr>
          <w:rStyle w:val="normaltextrun"/>
          <w:color w:val="000000"/>
        </w:rPr>
        <w:t>Le taux de TVA de 7.7 % est facturé en sus de l'indemnité.</w:t>
      </w:r>
    </w:p>
    <w:p w:rsidR="00D16841" w:rsidRPr="007445D6" w:rsidRDefault="00D16841" w:rsidP="00D16841">
      <w:pPr>
        <w:widowControl/>
        <w:numPr>
          <w:ilvl w:val="0"/>
          <w:numId w:val="4"/>
        </w:numPr>
        <w:tabs>
          <w:tab w:val="clear" w:pos="360"/>
        </w:tabs>
        <w:autoSpaceDE/>
        <w:autoSpaceDN/>
        <w:spacing w:after="120" w:line="240" w:lineRule="auto"/>
        <w:jc w:val="both"/>
        <w:rPr>
          <w:lang w:val="fr-CH"/>
        </w:rPr>
      </w:pPr>
      <w:r>
        <w:rPr>
          <w:lang w:val="fr-CH"/>
        </w:rPr>
        <w:t xml:space="preserve">La haute école facture directement auprès </w:t>
      </w:r>
      <w:r w:rsidRPr="1012C0D7">
        <w:rPr>
          <w:lang w:val="fr-CH"/>
        </w:rPr>
        <w:t>du</w:t>
      </w:r>
      <w:r>
        <w:rPr>
          <w:lang w:val="fr-CH"/>
        </w:rPr>
        <w:t xml:space="preserve"> partenaire le montant susmentionné. C</w:t>
      </w:r>
      <w:r w:rsidRPr="007445D6">
        <w:t xml:space="preserve">e montant fera l’objet d’un versement à la haute école, en principe </w:t>
      </w:r>
      <w:sdt>
        <w:sdtPr>
          <w:id w:val="-1440280736"/>
          <w:placeholder>
            <w:docPart w:val="ED1AF3FB9F664F45B4FE60318835AA33"/>
          </w:placeholder>
        </w:sdtPr>
        <w:sdtEndPr/>
        <w:sdtContent>
          <w:r w:rsidRPr="007445D6">
            <w:rPr>
              <w:highlight w:val="yellow"/>
            </w:rPr>
            <w:t>préciser l'échéance</w:t>
          </w:r>
        </w:sdtContent>
      </w:sdt>
      <w:r>
        <w:t>.</w:t>
      </w:r>
    </w:p>
    <w:p w:rsidR="00D16841" w:rsidRPr="0043761D" w:rsidRDefault="00D16841" w:rsidP="00D16841">
      <w:pPr>
        <w:widowControl/>
        <w:numPr>
          <w:ilvl w:val="0"/>
          <w:numId w:val="4"/>
        </w:numPr>
        <w:tabs>
          <w:tab w:val="clear" w:pos="360"/>
        </w:tabs>
        <w:autoSpaceDE/>
        <w:autoSpaceDN/>
        <w:spacing w:after="60" w:line="240" w:lineRule="auto"/>
        <w:jc w:val="both"/>
      </w:pPr>
      <w:r w:rsidRPr="000B4F39">
        <w:rPr>
          <w:lang w:val="fr-CH"/>
        </w:rPr>
        <w:t>Les frais de transport, de repas et éventuellement de logement ne sont pas indemnisés par la HETS,</w:t>
      </w:r>
      <w:r>
        <w:rPr>
          <w:lang w:val="fr-CH"/>
        </w:rPr>
        <w:t xml:space="preserve"> mais sont à la charge du (</w:t>
      </w:r>
      <w:proofErr w:type="gramStart"/>
      <w:r>
        <w:rPr>
          <w:lang w:val="fr-CH"/>
        </w:rPr>
        <w:t>ou</w:t>
      </w:r>
      <w:proofErr w:type="gramEnd"/>
      <w:r>
        <w:rPr>
          <w:lang w:val="fr-CH"/>
        </w:rPr>
        <w:t xml:space="preserve">) de la participante. </w:t>
      </w:r>
      <w:r w:rsidRPr="007436EF">
        <w:rPr>
          <w:lang w:val="fr-CH"/>
        </w:rPr>
        <w:t>Les éventuels frais de transports inhérents à l’activité sont pris en charge par l’institution partenaire.</w:t>
      </w:r>
    </w:p>
    <w:p w:rsidR="00D16841" w:rsidRPr="0043761D" w:rsidRDefault="00D16841" w:rsidP="00D16841">
      <w:pPr>
        <w:widowControl/>
        <w:numPr>
          <w:ilvl w:val="0"/>
          <w:numId w:val="4"/>
        </w:numPr>
        <w:tabs>
          <w:tab w:val="clear" w:pos="360"/>
        </w:tabs>
        <w:autoSpaceDE/>
        <w:autoSpaceDN/>
        <w:spacing w:after="120" w:line="240" w:lineRule="auto"/>
        <w:jc w:val="both"/>
        <w:rPr>
          <w:lang w:val="fr-CH"/>
        </w:rPr>
      </w:pPr>
      <w:r w:rsidRPr="0043761D">
        <w:rPr>
          <w:lang w:val="fr-CH"/>
        </w:rPr>
        <w:t xml:space="preserve">L’exécution du présent mandat par le </w:t>
      </w:r>
      <w:sdt>
        <w:sdtPr>
          <w:rPr>
            <w:lang w:val="fr-CH"/>
          </w:rPr>
          <w:id w:val="1473261097"/>
          <w:placeholder>
            <w:docPart w:val="C7D0F3ACDD344FD19F957B1BB2524051"/>
          </w:placeholder>
        </w:sdtPr>
        <w:sdtEndPr/>
        <w:sdtContent>
          <w:r w:rsidRPr="0043761D">
            <w:rPr>
              <w:lang w:val="fr-CH"/>
            </w:rPr>
            <w:t xml:space="preserve">ou la </w:t>
          </w:r>
          <w:r>
            <w:rPr>
              <w:lang w:val="fr-CH"/>
            </w:rPr>
            <w:t>participante</w:t>
          </w:r>
        </w:sdtContent>
      </w:sdt>
      <w:r w:rsidRPr="0043761D">
        <w:rPr>
          <w:lang w:val="fr-CH"/>
        </w:rPr>
        <w:t xml:space="preserve"> ne donne lieu à aucune autre indemnisation.</w:t>
      </w:r>
    </w:p>
    <w:p w:rsidR="00D16841" w:rsidRDefault="00D16841" w:rsidP="00D16841">
      <w:pPr>
        <w:widowControl/>
        <w:numPr>
          <w:ilvl w:val="0"/>
          <w:numId w:val="4"/>
        </w:numPr>
        <w:tabs>
          <w:tab w:val="clear" w:pos="360"/>
        </w:tabs>
        <w:autoSpaceDE/>
        <w:autoSpaceDN/>
        <w:spacing w:after="120" w:line="240" w:lineRule="auto"/>
        <w:jc w:val="both"/>
        <w:rPr>
          <w:lang w:val="fr-CH"/>
        </w:rPr>
      </w:pPr>
      <w:r w:rsidRPr="0043761D">
        <w:rPr>
          <w:lang w:val="fr-CH"/>
        </w:rPr>
        <w:t xml:space="preserve">Conformément aux dispositions générales concernant l’exécution des obligations (art. 68ss CO), la haute école ne peut exiger des </w:t>
      </w:r>
      <w:r>
        <w:rPr>
          <w:lang w:val="fr-CH"/>
        </w:rPr>
        <w:t>indemnités</w:t>
      </w:r>
      <w:r w:rsidRPr="0043761D">
        <w:rPr>
          <w:lang w:val="fr-CH"/>
        </w:rPr>
        <w:t xml:space="preserve"> que si </w:t>
      </w:r>
      <w:sdt>
        <w:sdtPr>
          <w:rPr>
            <w:lang w:val="fr-CH"/>
          </w:rPr>
          <w:id w:val="-1542128555"/>
          <w:placeholder>
            <w:docPart w:val="DAC16B14E4544FA0BBD92314802F8327"/>
          </w:placeholder>
        </w:sdtPr>
        <w:sdtEndPr/>
        <w:sdtContent>
          <w:r w:rsidRPr="0043761D">
            <w:rPr>
              <w:lang w:val="fr-CH"/>
            </w:rPr>
            <w:t>le</w:t>
          </w:r>
          <w:r>
            <w:rPr>
              <w:lang w:val="fr-CH"/>
            </w:rPr>
            <w:t xml:space="preserve"> (ou) </w:t>
          </w:r>
          <w:r w:rsidRPr="0043761D">
            <w:rPr>
              <w:lang w:val="fr-CH"/>
            </w:rPr>
            <w:t xml:space="preserve">la </w:t>
          </w:r>
          <w:r>
            <w:rPr>
              <w:lang w:val="fr-CH"/>
            </w:rPr>
            <w:t>participante</w:t>
          </w:r>
          <w:r w:rsidRPr="0043761D">
            <w:rPr>
              <w:lang w:val="fr-CH"/>
            </w:rPr>
            <w:t xml:space="preserve"> </w:t>
          </w:r>
        </w:sdtContent>
      </w:sdt>
      <w:r w:rsidRPr="0043761D">
        <w:rPr>
          <w:lang w:val="fr-CH"/>
        </w:rPr>
        <w:t xml:space="preserve">a correctement exécuté son mandat. Dès lors, en cas de violation de ses obligations, soit dans le cas où </w:t>
      </w:r>
      <w:sdt>
        <w:sdtPr>
          <w:rPr>
            <w:lang w:val="fr-CH"/>
          </w:rPr>
          <w:id w:val="181403162"/>
          <w:placeholder>
            <w:docPart w:val="DAC16B14E4544FA0BBD92314802F8327"/>
          </w:placeholder>
        </w:sdtPr>
        <w:sdtEndPr/>
        <w:sdtContent>
          <w:r w:rsidRPr="0043761D">
            <w:rPr>
              <w:lang w:val="fr-CH"/>
            </w:rPr>
            <w:t>elle (ou) il</w:t>
          </w:r>
        </w:sdtContent>
      </w:sdt>
      <w:r w:rsidRPr="1012C0D7">
        <w:rPr>
          <w:lang w:val="fr-CH"/>
        </w:rPr>
        <w:t xml:space="preserve"> n’exécute pas la prestation convenue ou ne l’exécute que partiellement, le </w:t>
      </w:r>
      <w:r w:rsidRPr="0043761D">
        <w:rPr>
          <w:lang w:val="fr-CH"/>
        </w:rPr>
        <w:t xml:space="preserve">partenaire est en droit de réduire ou de ne pas verser les </w:t>
      </w:r>
      <w:r>
        <w:rPr>
          <w:lang w:val="fr-CH"/>
        </w:rPr>
        <w:t>indemnité</w:t>
      </w:r>
      <w:r w:rsidRPr="0043761D">
        <w:rPr>
          <w:lang w:val="fr-CH"/>
        </w:rPr>
        <w:t>s fixé</w:t>
      </w:r>
      <w:r>
        <w:rPr>
          <w:lang w:val="fr-CH"/>
        </w:rPr>
        <w:t>e</w:t>
      </w:r>
      <w:r w:rsidRPr="0043761D">
        <w:rPr>
          <w:lang w:val="fr-CH"/>
        </w:rPr>
        <w:t xml:space="preserve">s par le présent contrat. En cas de dommage découlant de l’inexécution du contrat par </w:t>
      </w:r>
      <w:sdt>
        <w:sdtPr>
          <w:rPr>
            <w:lang w:val="fr-CH"/>
          </w:rPr>
          <w:id w:val="212018905"/>
          <w:placeholder>
            <w:docPart w:val="DAC16B14E4544FA0BBD92314802F8327"/>
          </w:placeholder>
        </w:sdtPr>
        <w:sdtEndPr/>
        <w:sdtContent>
          <w:r w:rsidRPr="0043761D">
            <w:rPr>
              <w:lang w:val="fr-CH"/>
            </w:rPr>
            <w:t xml:space="preserve">le ou la </w:t>
          </w:r>
          <w:r>
            <w:rPr>
              <w:lang w:val="fr-CH"/>
            </w:rPr>
            <w:t>participante</w:t>
          </w:r>
        </w:sdtContent>
      </w:sdt>
      <w:r w:rsidRPr="1012C0D7">
        <w:rPr>
          <w:lang w:val="fr-CH"/>
        </w:rPr>
        <w:t>, le partenaire</w:t>
      </w:r>
      <w:r w:rsidRPr="0043761D">
        <w:rPr>
          <w:lang w:val="fr-CH"/>
        </w:rPr>
        <w:t xml:space="preserve"> se réserve le droit d’exiger réparation si les conditions d’une responsabilité sont données.</w:t>
      </w:r>
    </w:p>
    <w:p w:rsidR="00D16841" w:rsidRPr="0043761D" w:rsidRDefault="00D16841" w:rsidP="00D16841">
      <w:pPr>
        <w:spacing w:after="120" w:line="240" w:lineRule="auto"/>
        <w:jc w:val="both"/>
        <w:rPr>
          <w:lang w:val="fr-CH"/>
        </w:rPr>
      </w:pPr>
    </w:p>
    <w:p w:rsidR="00E25678" w:rsidRDefault="00E25678">
      <w:pPr>
        <w:widowControl/>
        <w:autoSpaceDE/>
        <w:autoSpaceDN/>
        <w:spacing w:after="160" w:line="259" w:lineRule="auto"/>
        <w:rPr>
          <w:b/>
          <w:caps/>
          <w:lang w:val="fr-CH"/>
        </w:rPr>
      </w:pPr>
      <w:r>
        <w:rPr>
          <w:b/>
          <w:caps/>
          <w:lang w:val="fr-CH"/>
        </w:rPr>
        <w:br w:type="page"/>
      </w:r>
    </w:p>
    <w:p w:rsidR="00D16841" w:rsidRPr="0043761D" w:rsidRDefault="00D16841" w:rsidP="00D16841">
      <w:pPr>
        <w:spacing w:before="720" w:after="360" w:line="240" w:lineRule="auto"/>
        <w:jc w:val="both"/>
        <w:rPr>
          <w:b/>
          <w:caps/>
          <w:lang w:val="fr-CH"/>
        </w:rPr>
      </w:pPr>
      <w:r w:rsidRPr="0043761D">
        <w:rPr>
          <w:b/>
          <w:caps/>
          <w:lang w:val="fr-CH"/>
        </w:rPr>
        <w:lastRenderedPageBreak/>
        <w:t>VII.</w:t>
      </w:r>
      <w:r w:rsidRPr="0043761D">
        <w:rPr>
          <w:b/>
          <w:caps/>
          <w:lang w:val="fr-CH"/>
        </w:rPr>
        <w:tab/>
        <w:t>Modifications contractuelles</w:t>
      </w:r>
    </w:p>
    <w:p w:rsidR="00D16841" w:rsidRDefault="00D16841" w:rsidP="00D16841">
      <w:pPr>
        <w:widowControl/>
        <w:numPr>
          <w:ilvl w:val="0"/>
          <w:numId w:val="5"/>
        </w:numPr>
        <w:tabs>
          <w:tab w:val="clear" w:pos="360"/>
        </w:tabs>
        <w:autoSpaceDE/>
        <w:autoSpaceDN/>
        <w:spacing w:after="120" w:line="240" w:lineRule="auto"/>
        <w:ind w:left="357" w:hanging="357"/>
        <w:jc w:val="both"/>
        <w:rPr>
          <w:lang w:val="fr-CH"/>
        </w:rPr>
      </w:pPr>
      <w:r w:rsidRPr="0043761D">
        <w:rPr>
          <w:lang w:val="fr-CH"/>
        </w:rPr>
        <w:t xml:space="preserve">Toute modification des présents </w:t>
      </w:r>
      <w:r w:rsidRPr="002D2157">
        <w:rPr>
          <w:lang w:val="fr-CH"/>
        </w:rPr>
        <w:t>contrats</w:t>
      </w:r>
      <w:r w:rsidRPr="0043761D">
        <w:rPr>
          <w:lang w:val="fr-CH"/>
        </w:rPr>
        <w:t xml:space="preserve"> nécessite la forme écrite. </w:t>
      </w:r>
    </w:p>
    <w:p w:rsidR="00D16841" w:rsidRPr="0043761D" w:rsidRDefault="00D16841" w:rsidP="00D16841">
      <w:pPr>
        <w:spacing w:after="120" w:line="240" w:lineRule="auto"/>
        <w:ind w:left="357"/>
        <w:jc w:val="both"/>
        <w:rPr>
          <w:lang w:val="fr-CH"/>
        </w:rPr>
      </w:pPr>
    </w:p>
    <w:p w:rsidR="00D16841" w:rsidRPr="0043761D" w:rsidRDefault="00D16841" w:rsidP="00D16841">
      <w:pPr>
        <w:spacing w:before="720" w:after="360" w:line="240" w:lineRule="auto"/>
        <w:jc w:val="both"/>
        <w:rPr>
          <w:b/>
          <w:caps/>
          <w:lang w:val="fr-CH"/>
        </w:rPr>
      </w:pPr>
      <w:r w:rsidRPr="0043761D">
        <w:rPr>
          <w:b/>
          <w:caps/>
          <w:lang w:val="fr-CH"/>
        </w:rPr>
        <w:t>VIII.</w:t>
      </w:r>
      <w:r w:rsidRPr="0043761D">
        <w:rPr>
          <w:b/>
          <w:caps/>
          <w:lang w:val="fr-CH"/>
        </w:rPr>
        <w:tab/>
        <w:t xml:space="preserve">FIN DES </w:t>
      </w:r>
      <w:r w:rsidRPr="002D2157">
        <w:rPr>
          <w:b/>
          <w:caps/>
          <w:lang w:val="fr-CH"/>
        </w:rPr>
        <w:t>CONTRATS</w:t>
      </w:r>
      <w:r w:rsidRPr="0043761D">
        <w:rPr>
          <w:b/>
          <w:caps/>
          <w:lang w:val="fr-CH"/>
        </w:rPr>
        <w:t xml:space="preserve"> (art. 404 – 406 CO)</w:t>
      </w:r>
    </w:p>
    <w:p w:rsidR="00D16841" w:rsidRPr="0043761D" w:rsidRDefault="00D16841" w:rsidP="00D16841">
      <w:pPr>
        <w:spacing w:before="240" w:after="240" w:line="240" w:lineRule="auto"/>
        <w:jc w:val="both"/>
        <w:rPr>
          <w:b/>
          <w:lang w:val="fr-CH"/>
        </w:rPr>
      </w:pPr>
      <w:r w:rsidRPr="0043761D">
        <w:rPr>
          <w:b/>
          <w:lang w:val="fr-CH"/>
        </w:rPr>
        <w:t xml:space="preserve">1. </w:t>
      </w:r>
      <w:r w:rsidRPr="0043761D">
        <w:rPr>
          <w:b/>
          <w:lang w:val="fr-CH"/>
        </w:rPr>
        <w:tab/>
        <w:t>Terme</w:t>
      </w:r>
    </w:p>
    <w:p w:rsidR="00D16841" w:rsidRPr="0043761D" w:rsidRDefault="00D16841" w:rsidP="00D16841">
      <w:pPr>
        <w:widowControl/>
        <w:numPr>
          <w:ilvl w:val="0"/>
          <w:numId w:val="2"/>
        </w:numPr>
        <w:tabs>
          <w:tab w:val="clear" w:pos="360"/>
        </w:tabs>
        <w:autoSpaceDE/>
        <w:autoSpaceDN/>
        <w:spacing w:after="120" w:line="240" w:lineRule="auto"/>
        <w:ind w:left="357" w:hanging="357"/>
        <w:jc w:val="both"/>
        <w:rPr>
          <w:lang w:val="fr-CH"/>
        </w:rPr>
      </w:pPr>
      <w:r w:rsidRPr="0043761D">
        <w:rPr>
          <w:lang w:val="fr-CH"/>
        </w:rPr>
        <w:t xml:space="preserve">Les </w:t>
      </w:r>
      <w:r w:rsidRPr="002D2157">
        <w:rPr>
          <w:lang w:val="fr-CH"/>
        </w:rPr>
        <w:t>contrats</w:t>
      </w:r>
      <w:r w:rsidRPr="0043761D">
        <w:rPr>
          <w:lang w:val="fr-CH"/>
        </w:rPr>
        <w:t xml:space="preserve"> prennent fin à l’échéance prévue </w:t>
      </w:r>
      <w:r>
        <w:rPr>
          <w:lang w:val="fr-CH"/>
        </w:rPr>
        <w:t xml:space="preserve">(voir sous IV) </w:t>
      </w:r>
      <w:r w:rsidRPr="0043761D">
        <w:rPr>
          <w:lang w:val="fr-CH"/>
        </w:rPr>
        <w:t xml:space="preserve">sans nécessité de résiliation écrite notifiée par l’une des parties à l’autre. </w:t>
      </w:r>
    </w:p>
    <w:p w:rsidR="00D16841" w:rsidRPr="0043761D" w:rsidRDefault="00D16841" w:rsidP="00D16841">
      <w:pPr>
        <w:spacing w:before="240" w:after="240" w:line="240" w:lineRule="auto"/>
        <w:jc w:val="both"/>
        <w:rPr>
          <w:b/>
          <w:lang w:val="fr-CH"/>
        </w:rPr>
      </w:pPr>
      <w:r w:rsidRPr="0043761D">
        <w:rPr>
          <w:b/>
          <w:lang w:val="fr-CH"/>
        </w:rPr>
        <w:t xml:space="preserve">2. </w:t>
      </w:r>
      <w:r w:rsidRPr="0043761D">
        <w:rPr>
          <w:b/>
          <w:lang w:val="fr-CH"/>
        </w:rPr>
        <w:tab/>
        <w:t xml:space="preserve">Résiliation des </w:t>
      </w:r>
      <w:r w:rsidRPr="002D2157">
        <w:rPr>
          <w:b/>
          <w:lang w:val="fr-CH"/>
        </w:rPr>
        <w:t>contrats</w:t>
      </w:r>
    </w:p>
    <w:p w:rsidR="00D16841" w:rsidRDefault="00D16841" w:rsidP="00D16841">
      <w:pPr>
        <w:widowControl/>
        <w:numPr>
          <w:ilvl w:val="0"/>
          <w:numId w:val="2"/>
        </w:numPr>
        <w:tabs>
          <w:tab w:val="clear" w:pos="360"/>
        </w:tabs>
        <w:autoSpaceDE/>
        <w:autoSpaceDN/>
        <w:spacing w:after="120" w:line="240" w:lineRule="auto"/>
        <w:jc w:val="both"/>
        <w:rPr>
          <w:lang w:val="fr-CH"/>
        </w:rPr>
      </w:pPr>
      <w:r w:rsidRPr="00B03B87">
        <w:rPr>
          <w:lang w:val="fr-CH"/>
        </w:rPr>
        <w:t>Les divergences d'opinions concernant l'interprétation et l'exécution des présents contrats doivent, si possible, être résolues par un accord à l'amiable.</w:t>
      </w:r>
    </w:p>
    <w:p w:rsidR="00D16841" w:rsidRPr="00B03B87" w:rsidRDefault="00D16841" w:rsidP="00D16841">
      <w:pPr>
        <w:widowControl/>
        <w:numPr>
          <w:ilvl w:val="0"/>
          <w:numId w:val="2"/>
        </w:numPr>
        <w:tabs>
          <w:tab w:val="clear" w:pos="360"/>
        </w:tabs>
        <w:autoSpaceDE/>
        <w:autoSpaceDN/>
        <w:spacing w:after="120" w:line="240" w:lineRule="auto"/>
        <w:jc w:val="both"/>
        <w:rPr>
          <w:lang w:val="fr-CH"/>
        </w:rPr>
      </w:pPr>
      <w:r w:rsidRPr="00B03B87">
        <w:rPr>
          <w:lang w:val="fr-CH"/>
        </w:rPr>
        <w:t xml:space="preserve">Les contrats peuvent être résiliés </w:t>
      </w:r>
      <w:r>
        <w:rPr>
          <w:lang w:val="fr-CH"/>
        </w:rPr>
        <w:t xml:space="preserve">de part et d’autre, </w:t>
      </w:r>
      <w:r w:rsidRPr="0043761D">
        <w:rPr>
          <w:lang w:val="fr-CH"/>
        </w:rPr>
        <w:t>en observant un délai d’un mois</w:t>
      </w:r>
      <w:r>
        <w:rPr>
          <w:lang w:val="fr-CH"/>
        </w:rPr>
        <w:t>,</w:t>
      </w:r>
      <w:r w:rsidRPr="0043761D">
        <w:rPr>
          <w:lang w:val="fr-CH"/>
        </w:rPr>
        <w:t xml:space="preserve"> pour la fin d’un mois</w:t>
      </w:r>
      <w:r w:rsidRPr="00B03B87">
        <w:rPr>
          <w:lang w:val="fr-CH"/>
        </w:rPr>
        <w:t>.</w:t>
      </w:r>
    </w:p>
    <w:p w:rsidR="00D16841" w:rsidRPr="0043761D" w:rsidRDefault="00D16841" w:rsidP="00D16841">
      <w:pPr>
        <w:spacing w:before="240" w:after="240" w:line="240" w:lineRule="auto"/>
        <w:jc w:val="both"/>
        <w:rPr>
          <w:b/>
          <w:lang w:val="fr-CH"/>
        </w:rPr>
      </w:pPr>
      <w:r w:rsidRPr="0043761D">
        <w:rPr>
          <w:b/>
          <w:lang w:val="fr-CH"/>
        </w:rPr>
        <w:t xml:space="preserve">3. </w:t>
      </w:r>
      <w:r w:rsidRPr="0043761D">
        <w:rPr>
          <w:b/>
          <w:lang w:val="fr-CH"/>
        </w:rPr>
        <w:tab/>
        <w:t xml:space="preserve">Liquidation des </w:t>
      </w:r>
      <w:r w:rsidRPr="002D2157">
        <w:rPr>
          <w:b/>
          <w:lang w:val="fr-CH"/>
        </w:rPr>
        <w:t>contrats</w:t>
      </w:r>
    </w:p>
    <w:p w:rsidR="00D16841" w:rsidRPr="0043761D" w:rsidRDefault="00D16841" w:rsidP="00D16841">
      <w:pPr>
        <w:widowControl/>
        <w:numPr>
          <w:ilvl w:val="0"/>
          <w:numId w:val="2"/>
        </w:numPr>
        <w:tabs>
          <w:tab w:val="clear" w:pos="360"/>
        </w:tabs>
        <w:autoSpaceDE/>
        <w:autoSpaceDN/>
        <w:spacing w:after="120" w:line="240" w:lineRule="auto"/>
        <w:jc w:val="both"/>
        <w:rPr>
          <w:lang w:val="fr-CH"/>
        </w:rPr>
      </w:pPr>
      <w:r w:rsidRPr="0043761D">
        <w:rPr>
          <w:lang w:val="fr-CH"/>
        </w:rPr>
        <w:t xml:space="preserve">A la fin des </w:t>
      </w:r>
      <w:r w:rsidRPr="002D2157">
        <w:rPr>
          <w:lang w:val="fr-CH"/>
        </w:rPr>
        <w:t>contrats</w:t>
      </w:r>
      <w:r w:rsidRPr="0043761D">
        <w:rPr>
          <w:lang w:val="fr-CH"/>
        </w:rPr>
        <w:t xml:space="preserve">, les parties sont tenues de toutes les obligations en résultant. </w:t>
      </w:r>
      <w:sdt>
        <w:sdtPr>
          <w:rPr>
            <w:lang w:val="fr-CH"/>
          </w:rPr>
          <w:id w:val="-1516687362"/>
          <w:placeholder>
            <w:docPart w:val="C7D0F3ACDD344FD19F957B1BB2524051"/>
          </w:placeholder>
        </w:sdtPr>
        <w:sdtEndPr/>
        <w:sdtContent>
          <w:r w:rsidRPr="0043761D">
            <w:rPr>
              <w:lang w:val="fr-CH"/>
            </w:rPr>
            <w:t>Le</w:t>
          </w:r>
          <w:r>
            <w:rPr>
              <w:lang w:val="fr-CH"/>
            </w:rPr>
            <w:t xml:space="preserve"> (ou) </w:t>
          </w:r>
          <w:r w:rsidRPr="0043761D">
            <w:rPr>
              <w:lang w:val="fr-CH"/>
            </w:rPr>
            <w:t xml:space="preserve">la </w:t>
          </w:r>
          <w:r>
            <w:rPr>
              <w:lang w:val="fr-CH"/>
            </w:rPr>
            <w:t>participante</w:t>
          </w:r>
        </w:sdtContent>
      </w:sdt>
      <w:r w:rsidRPr="0043761D">
        <w:rPr>
          <w:lang w:val="fr-CH"/>
        </w:rPr>
        <w:t xml:space="preserve"> doit en particulier restituer ce </w:t>
      </w:r>
      <w:sdt>
        <w:sdtPr>
          <w:rPr>
            <w:lang w:val="fr-CH"/>
          </w:rPr>
          <w:id w:val="1481031148"/>
          <w:placeholder>
            <w:docPart w:val="C7D0F3ACDD344FD19F957B1BB2524051"/>
          </w:placeholder>
        </w:sdtPr>
        <w:sdtEndPr/>
        <w:sdtContent>
          <w:r w:rsidRPr="0043761D">
            <w:rPr>
              <w:lang w:val="fr-CH"/>
            </w:rPr>
            <w:t>qu</w:t>
          </w:r>
          <w:r>
            <w:rPr>
              <w:lang w:val="fr-CH"/>
            </w:rPr>
            <w:t>i lui a été mis à disposition durant l’immersion</w:t>
          </w:r>
        </w:sdtContent>
      </w:sdt>
      <w:r w:rsidRPr="1012C0D7">
        <w:rPr>
          <w:lang w:val="fr-CH"/>
        </w:rPr>
        <w:t xml:space="preserve"> et le </w:t>
      </w:r>
      <w:r w:rsidRPr="0043761D">
        <w:rPr>
          <w:lang w:val="fr-CH"/>
        </w:rPr>
        <w:t>partenaire</w:t>
      </w:r>
      <w:r w:rsidRPr="1012C0D7">
        <w:rPr>
          <w:lang w:val="fr-CH"/>
        </w:rPr>
        <w:t xml:space="preserve"> doit payer les indemnités due</w:t>
      </w:r>
      <w:r w:rsidRPr="0043761D">
        <w:rPr>
          <w:lang w:val="fr-CH"/>
        </w:rPr>
        <w:t>s pour les prestations qui ont été effectuées jusqu’à l’échéance du contrat</w:t>
      </w:r>
      <w:r>
        <w:rPr>
          <w:lang w:val="fr-CH"/>
        </w:rPr>
        <w:t xml:space="preserve"> ou </w:t>
      </w:r>
      <w:r w:rsidRPr="0043761D">
        <w:rPr>
          <w:lang w:val="fr-CH"/>
        </w:rPr>
        <w:t>jusqu’au moment de la résiliation.</w:t>
      </w:r>
    </w:p>
    <w:p w:rsidR="00E25678" w:rsidRPr="00E25678" w:rsidRDefault="00E25678" w:rsidP="00D16841">
      <w:pPr>
        <w:spacing w:after="360" w:line="240" w:lineRule="auto"/>
        <w:jc w:val="both"/>
        <w:rPr>
          <w:b/>
          <w:caps/>
          <w:sz w:val="18"/>
          <w:szCs w:val="18"/>
          <w:lang w:val="fr-CH"/>
        </w:rPr>
      </w:pPr>
    </w:p>
    <w:p w:rsidR="00D16841" w:rsidRPr="0043761D" w:rsidRDefault="00D16841" w:rsidP="00D16841">
      <w:pPr>
        <w:spacing w:after="360" w:line="240" w:lineRule="auto"/>
        <w:jc w:val="both"/>
        <w:rPr>
          <w:b/>
          <w:caps/>
          <w:lang w:val="fr-CH"/>
        </w:rPr>
      </w:pPr>
      <w:r w:rsidRPr="0043761D">
        <w:rPr>
          <w:b/>
          <w:caps/>
          <w:lang w:val="fr-CH"/>
        </w:rPr>
        <w:t>IX.</w:t>
      </w:r>
      <w:r w:rsidRPr="0043761D">
        <w:rPr>
          <w:b/>
          <w:caps/>
          <w:lang w:val="fr-CH"/>
        </w:rPr>
        <w:tab/>
        <w:t>dispositions finales</w:t>
      </w:r>
    </w:p>
    <w:p w:rsidR="00D16841" w:rsidRPr="0043761D" w:rsidRDefault="00D16841" w:rsidP="00D16841">
      <w:pPr>
        <w:widowControl/>
        <w:numPr>
          <w:ilvl w:val="0"/>
          <w:numId w:val="6"/>
        </w:numPr>
        <w:tabs>
          <w:tab w:val="clear" w:pos="360"/>
        </w:tabs>
        <w:autoSpaceDE/>
        <w:autoSpaceDN/>
        <w:spacing w:after="120" w:line="240" w:lineRule="auto"/>
        <w:ind w:left="357" w:hanging="357"/>
        <w:jc w:val="both"/>
        <w:rPr>
          <w:lang w:val="fr-CH"/>
        </w:rPr>
      </w:pPr>
      <w:r w:rsidRPr="0043761D">
        <w:rPr>
          <w:lang w:val="fr-CH"/>
        </w:rPr>
        <w:t>Les tribunaux du siège de la haute école</w:t>
      </w:r>
      <w:r>
        <w:rPr>
          <w:lang w:val="fr-CH"/>
        </w:rPr>
        <w:t xml:space="preserve"> partenaire</w:t>
      </w:r>
      <w:r w:rsidRPr="0043761D">
        <w:rPr>
          <w:lang w:val="fr-CH"/>
        </w:rPr>
        <w:t xml:space="preserve"> sont compétents en cas de litige découlant de l’application des dispositions des présents contrats.</w:t>
      </w:r>
    </w:p>
    <w:p w:rsidR="00D16841" w:rsidRPr="00B95EB5" w:rsidRDefault="00D16841" w:rsidP="00D16841">
      <w:pPr>
        <w:widowControl/>
        <w:numPr>
          <w:ilvl w:val="0"/>
          <w:numId w:val="6"/>
        </w:numPr>
        <w:tabs>
          <w:tab w:val="clear" w:pos="360"/>
        </w:tabs>
        <w:autoSpaceDE/>
        <w:autoSpaceDN/>
        <w:spacing w:after="120" w:line="240" w:lineRule="auto"/>
        <w:jc w:val="both"/>
        <w:rPr>
          <w:lang w:val="fr-CH"/>
        </w:rPr>
      </w:pPr>
      <w:r w:rsidRPr="0043761D">
        <w:rPr>
          <w:lang w:val="fr-CH"/>
        </w:rPr>
        <w:t xml:space="preserve">Dans les cas non prévus par les présents </w:t>
      </w:r>
      <w:r w:rsidRPr="002D2157">
        <w:rPr>
          <w:lang w:val="fr-CH"/>
        </w:rPr>
        <w:t>contrats</w:t>
      </w:r>
      <w:r w:rsidRPr="00B95EB5">
        <w:rPr>
          <w:lang w:val="fr-CH"/>
        </w:rPr>
        <w:t xml:space="preserve">, les dispositions du Code des obligations relatives au contrat de mandat (art. 394-406 CO) s’appliquent à titre de droit supplétif. </w:t>
      </w:r>
    </w:p>
    <w:p w:rsidR="00E25678" w:rsidRDefault="00E25678">
      <w:pPr>
        <w:widowControl/>
        <w:autoSpaceDE/>
        <w:autoSpaceDN/>
        <w:spacing w:after="160" w:line="259" w:lineRule="auto"/>
        <w:rPr>
          <w:lang w:val="fr-CH"/>
        </w:rPr>
      </w:pPr>
      <w:r>
        <w:rPr>
          <w:lang w:val="fr-CH"/>
        </w:rPr>
        <w:br w:type="page"/>
      </w:r>
    </w:p>
    <w:p w:rsidR="00D16841" w:rsidRPr="0043761D" w:rsidRDefault="00D16841" w:rsidP="00D16841">
      <w:pPr>
        <w:spacing w:before="960" w:line="240" w:lineRule="auto"/>
        <w:jc w:val="both"/>
        <w:rPr>
          <w:lang w:val="fr-CH"/>
        </w:rPr>
      </w:pPr>
      <w:r w:rsidRPr="0043761D">
        <w:rPr>
          <w:lang w:val="fr-CH"/>
        </w:rPr>
        <w:lastRenderedPageBreak/>
        <w:t>A</w:t>
      </w:r>
      <w:r>
        <w:rPr>
          <w:lang w:val="fr-CH"/>
        </w:rPr>
        <w:t xml:space="preserve">insi fait en </w:t>
      </w:r>
      <w:r w:rsidRPr="00553DD2">
        <w:rPr>
          <w:lang w:val="fr-CH"/>
        </w:rPr>
        <w:t>trois</w:t>
      </w:r>
      <w:r w:rsidRPr="0043761D">
        <w:rPr>
          <w:lang w:val="fr-CH"/>
        </w:rPr>
        <w:t xml:space="preserve"> exemplaires dont un remis à chacune des parties.</w:t>
      </w:r>
    </w:p>
    <w:p w:rsidR="00D16841" w:rsidRPr="0043761D" w:rsidRDefault="00142D6A" w:rsidP="00D16841">
      <w:pPr>
        <w:spacing w:before="960" w:line="240" w:lineRule="auto"/>
        <w:jc w:val="both"/>
        <w:rPr>
          <w:bCs/>
          <w:lang w:val="fr-CH"/>
        </w:rPr>
      </w:pPr>
      <w:sdt>
        <w:sdtPr>
          <w:rPr>
            <w:bCs/>
            <w:lang w:val="fr-CH"/>
          </w:rPr>
          <w:id w:val="2029679767"/>
          <w:showingPlcHdr/>
        </w:sdtPr>
        <w:sdtEndPr/>
        <w:sdtContent>
          <w:r w:rsidR="00D16841" w:rsidRPr="0043761D">
            <w:rPr>
              <w:bCs/>
              <w:lang w:val="fr-CH"/>
            </w:rPr>
            <w:t>Localité</w:t>
          </w:r>
        </w:sdtContent>
      </w:sdt>
      <w:r w:rsidR="00D16841" w:rsidRPr="0043761D">
        <w:rPr>
          <w:bCs/>
          <w:lang w:val="fr-CH"/>
        </w:rPr>
        <w:t xml:space="preserve">, le </w:t>
      </w:r>
      <w:sdt>
        <w:sdtPr>
          <w:rPr>
            <w:bCs/>
            <w:lang w:val="fr-CH"/>
          </w:rPr>
          <w:id w:val="48809586"/>
          <w:showingPlcHdr/>
          <w:date>
            <w:dateFormat w:val="dd.MM.yyyy"/>
            <w:lid w:val="fr-CH"/>
            <w:storeMappedDataAs w:val="dateTime"/>
            <w:calendar w:val="gregorian"/>
          </w:date>
        </w:sdtPr>
        <w:sdtEndPr/>
        <w:sdtContent>
          <w:r w:rsidR="00D16841" w:rsidRPr="0043761D">
            <w:rPr>
              <w:bCs/>
              <w:lang w:val="fr-CH"/>
            </w:rPr>
            <w:t>date</w:t>
          </w:r>
        </w:sdtContent>
      </w:sdt>
      <w:r w:rsidR="00D16841" w:rsidRPr="0043761D">
        <w:rPr>
          <w:bCs/>
          <w:lang w:val="fr-CH"/>
        </w:rPr>
        <w:tab/>
      </w:r>
      <w:r w:rsidR="00D16841" w:rsidRPr="1012C0D7">
        <w:rPr>
          <w:lang w:val="fr-CH"/>
        </w:rPr>
        <w:t xml:space="preserve">               Localité</w:t>
      </w:r>
      <w:r w:rsidR="00D16841" w:rsidRPr="0043761D">
        <w:rPr>
          <w:bCs/>
          <w:lang w:val="fr-CH"/>
        </w:rPr>
        <w:t xml:space="preserve">, le </w:t>
      </w:r>
      <w:sdt>
        <w:sdtPr>
          <w:rPr>
            <w:bCs/>
            <w:lang w:val="fr-CH"/>
          </w:rPr>
          <w:id w:val="1740594723"/>
          <w:showingPlcHdr/>
          <w:date>
            <w:dateFormat w:val="dd.MM.yyyy"/>
            <w:lid w:val="fr-CH"/>
            <w:storeMappedDataAs w:val="dateTime"/>
            <w:calendar w:val="gregorian"/>
          </w:date>
        </w:sdtPr>
        <w:sdtEndPr/>
        <w:sdtContent>
          <w:r w:rsidR="00D16841" w:rsidRPr="0043761D">
            <w:rPr>
              <w:bCs/>
              <w:lang w:val="fr-CH"/>
            </w:rPr>
            <w:t>date</w:t>
          </w:r>
        </w:sdtContent>
      </w:sdt>
    </w:p>
    <w:p w:rsidR="00D16841" w:rsidRPr="0043761D" w:rsidRDefault="00D16841" w:rsidP="00D16841">
      <w:pPr>
        <w:spacing w:before="720" w:line="240" w:lineRule="auto"/>
        <w:jc w:val="both"/>
        <w:rPr>
          <w:lang w:val="fr-CH"/>
        </w:rPr>
      </w:pPr>
      <w:r w:rsidRPr="0043761D">
        <w:rPr>
          <w:lang w:val="fr-CH"/>
        </w:rPr>
        <w:t>La haute école</w:t>
      </w:r>
      <w:r w:rsidRPr="1012C0D7">
        <w:rPr>
          <w:lang w:val="fr-CH"/>
        </w:rPr>
        <w:t xml:space="preserve"> :              </w:t>
      </w:r>
      <w:r w:rsidRPr="0043761D">
        <w:rPr>
          <w:lang w:val="fr-CH"/>
        </w:rPr>
        <w:tab/>
      </w:r>
      <w:r w:rsidRPr="1012C0D7">
        <w:rPr>
          <w:lang w:val="fr-CH"/>
        </w:rPr>
        <w:t>Le partenaire</w:t>
      </w:r>
      <w:r w:rsidRPr="0043761D">
        <w:rPr>
          <w:lang w:val="fr-CH"/>
        </w:rPr>
        <w:t xml:space="preserve"> : </w:t>
      </w:r>
    </w:p>
    <w:p w:rsidR="00D16841" w:rsidRPr="0043761D" w:rsidRDefault="00142D6A" w:rsidP="00D16841">
      <w:pPr>
        <w:spacing w:before="1200" w:line="240" w:lineRule="auto"/>
        <w:jc w:val="both"/>
        <w:rPr>
          <w:lang w:val="fr-CH"/>
        </w:rPr>
      </w:pPr>
      <w:sdt>
        <w:sdtPr>
          <w:rPr>
            <w:lang w:val="fr-CH"/>
          </w:rPr>
          <w:id w:val="1151252087"/>
          <w:placeholder>
            <w:docPart w:val="C7D0F3ACDD344FD19F957B1BB2524051"/>
          </w:placeholder>
        </w:sdtPr>
        <w:sdtEndPr/>
        <w:sdtContent>
          <w:r w:rsidR="00D16841" w:rsidRPr="0043761D">
            <w:rPr>
              <w:lang w:val="fr-CH"/>
            </w:rPr>
            <w:t>Mme (ou) M. Prénom Nom</w:t>
          </w:r>
        </w:sdtContent>
      </w:sdt>
      <w:r w:rsidR="00D16841" w:rsidRPr="0043761D">
        <w:rPr>
          <w:lang w:val="fr-CH"/>
        </w:rPr>
        <w:t xml:space="preserve"> </w:t>
      </w:r>
      <w:r w:rsidR="00D16841" w:rsidRPr="0043761D">
        <w:rPr>
          <w:lang w:val="fr-CH"/>
        </w:rPr>
        <w:tab/>
      </w:r>
    </w:p>
    <w:p w:rsidR="00D16841" w:rsidRPr="0043761D" w:rsidRDefault="00142D6A" w:rsidP="00D16841">
      <w:pPr>
        <w:spacing w:line="240" w:lineRule="auto"/>
        <w:jc w:val="both"/>
      </w:pPr>
      <w:sdt>
        <w:sdtPr>
          <w:rPr>
            <w:lang w:val="fr-CH"/>
          </w:rPr>
          <w:id w:val="194203454"/>
          <w:placeholder>
            <w:docPart w:val="C7D0F3ACDD344FD19F957B1BB2524051"/>
          </w:placeholder>
        </w:sdtPr>
        <w:sdtEndPr/>
        <w:sdtContent>
          <w:r w:rsidR="00D16841" w:rsidRPr="0043761D">
            <w:rPr>
              <w:lang w:val="fr-CH"/>
            </w:rPr>
            <w:t>Directrice (ou) Directeur</w:t>
          </w:r>
        </w:sdtContent>
      </w:sdt>
      <w:r w:rsidR="00D16841" w:rsidRPr="0043761D">
        <w:rPr>
          <w:lang w:val="fr-CH"/>
        </w:rPr>
        <w:t xml:space="preserve"> de </w:t>
      </w:r>
      <w:sdt>
        <w:sdtPr>
          <w:rPr>
            <w:lang w:val="fr-CH"/>
          </w:rPr>
          <w:id w:val="-1628852483"/>
          <w:showingPlcHdr/>
        </w:sdtPr>
        <w:sdtEndPr/>
        <w:sdtContent>
          <w:r w:rsidR="00D16841" w:rsidRPr="0043761D">
            <w:rPr>
              <w:lang w:val="fr-CH"/>
            </w:rPr>
            <w:t>nom de l'école</w:t>
          </w:r>
          <w:r w:rsidR="00D16841" w:rsidRPr="0043761D">
            <w:rPr>
              <w:rStyle w:val="Textedelespacerserv"/>
              <w:lang w:val="fr-CH"/>
            </w:rPr>
            <w:t xml:space="preserve"> </w:t>
          </w:r>
        </w:sdtContent>
      </w:sdt>
      <w:r w:rsidR="00D16841" w:rsidRPr="0043761D">
        <w:rPr>
          <w:lang w:val="fr-CH"/>
        </w:rPr>
        <w:tab/>
      </w:r>
    </w:p>
    <w:p w:rsidR="00D16841" w:rsidRPr="0043761D" w:rsidRDefault="00142D6A" w:rsidP="00D16841">
      <w:pPr>
        <w:spacing w:before="960" w:line="240" w:lineRule="auto"/>
        <w:jc w:val="both"/>
        <w:rPr>
          <w:lang w:val="fr-CH"/>
        </w:rPr>
      </w:pPr>
      <w:sdt>
        <w:sdtPr>
          <w:rPr>
            <w:lang w:val="fr-CH"/>
          </w:rPr>
          <w:id w:val="1980648685"/>
          <w:placeholder>
            <w:docPart w:val="C7D0F3ACDD344FD19F957B1BB2524051"/>
          </w:placeholder>
        </w:sdtPr>
        <w:sdtEndPr/>
        <w:sdtContent>
          <w:r w:rsidR="00D16841" w:rsidRPr="0043761D">
            <w:rPr>
              <w:lang w:val="fr-CH"/>
            </w:rPr>
            <w:t>Le</w:t>
          </w:r>
          <w:r w:rsidR="00D16841">
            <w:rPr>
              <w:lang w:val="fr-CH"/>
            </w:rPr>
            <w:t xml:space="preserve"> (ou) L</w:t>
          </w:r>
          <w:r w:rsidR="00D16841" w:rsidRPr="0043761D">
            <w:rPr>
              <w:lang w:val="fr-CH"/>
            </w:rPr>
            <w:t xml:space="preserve">a </w:t>
          </w:r>
          <w:r w:rsidR="00D16841">
            <w:rPr>
              <w:lang w:val="fr-CH"/>
            </w:rPr>
            <w:t>participante</w:t>
          </w:r>
        </w:sdtContent>
      </w:sdt>
      <w:r w:rsidR="00D16841" w:rsidRPr="0043761D">
        <w:rPr>
          <w:lang w:val="fr-CH"/>
        </w:rPr>
        <w:t xml:space="preserve"> : </w:t>
      </w:r>
    </w:p>
    <w:p w:rsidR="00D16841" w:rsidRPr="0043761D" w:rsidRDefault="00142D6A" w:rsidP="00D16841">
      <w:pPr>
        <w:spacing w:before="1200" w:line="240" w:lineRule="auto"/>
        <w:jc w:val="both"/>
        <w:rPr>
          <w:lang w:val="fr-CH"/>
        </w:rPr>
      </w:pPr>
      <w:sdt>
        <w:sdtPr>
          <w:rPr>
            <w:lang w:val="fr-CH"/>
          </w:rPr>
          <w:id w:val="1104622152"/>
        </w:sdtPr>
        <w:sdtEndPr/>
        <w:sdtContent>
          <w:r w:rsidR="00D16841" w:rsidRPr="0043761D">
            <w:rPr>
              <w:lang w:val="fr-CH"/>
            </w:rPr>
            <w:t>Mme (ou) M. Prénom Nom</w:t>
          </w:r>
        </w:sdtContent>
      </w:sdt>
    </w:p>
    <w:p w:rsidR="00D16841" w:rsidRDefault="00142D6A" w:rsidP="00D16841">
      <w:pPr>
        <w:spacing w:line="240" w:lineRule="auto"/>
        <w:jc w:val="both"/>
        <w:rPr>
          <w:lang w:val="fr-CH"/>
        </w:rPr>
      </w:pPr>
      <w:sdt>
        <w:sdtPr>
          <w:rPr>
            <w:lang w:val="fr-CH"/>
          </w:rPr>
          <w:id w:val="-1057078749"/>
          <w:placeholder>
            <w:docPart w:val="C7D0F3ACDD344FD19F957B1BB2524051"/>
          </w:placeholder>
        </w:sdtPr>
        <w:sdtEndPr/>
        <w:sdtContent>
          <w:r w:rsidR="00D16841" w:rsidRPr="0043761D">
            <w:rPr>
              <w:lang w:val="fr-CH"/>
            </w:rPr>
            <w:t>Collaboratrice (ou) Collaborateur</w:t>
          </w:r>
        </w:sdtContent>
      </w:sdt>
      <w:r w:rsidR="00D16841" w:rsidRPr="0043761D">
        <w:rPr>
          <w:lang w:val="fr-CH"/>
        </w:rPr>
        <w:t xml:space="preserve"> de </w:t>
      </w:r>
      <w:sdt>
        <w:sdtPr>
          <w:rPr>
            <w:lang w:val="fr-CH"/>
          </w:rPr>
          <w:id w:val="971330705"/>
          <w:showingPlcHdr/>
        </w:sdtPr>
        <w:sdtEndPr/>
        <w:sdtContent>
          <w:r w:rsidR="00D16841" w:rsidRPr="0043761D">
            <w:rPr>
              <w:lang w:val="fr-CH"/>
            </w:rPr>
            <w:t>nom de l'école</w:t>
          </w:r>
          <w:r w:rsidR="00D16841" w:rsidRPr="0043761D">
            <w:rPr>
              <w:rStyle w:val="Textedelespacerserv"/>
              <w:lang w:val="fr-CH"/>
            </w:rPr>
            <w:t xml:space="preserve"> </w:t>
          </w:r>
        </w:sdtContent>
      </w:sdt>
    </w:p>
    <w:p w:rsidR="00D16841" w:rsidRDefault="00D16841" w:rsidP="00D16841">
      <w:pPr>
        <w:spacing w:line="240" w:lineRule="auto"/>
        <w:jc w:val="both"/>
        <w:rPr>
          <w:lang w:val="fr-CH"/>
        </w:rPr>
      </w:pPr>
    </w:p>
    <w:p w:rsidR="00D16841" w:rsidRDefault="00D16841" w:rsidP="00D16841">
      <w:pPr>
        <w:spacing w:line="240" w:lineRule="auto"/>
        <w:jc w:val="both"/>
        <w:rPr>
          <w:lang w:val="fr-CH"/>
        </w:rPr>
      </w:pPr>
    </w:p>
    <w:p w:rsidR="00D16841" w:rsidRDefault="00D16841" w:rsidP="00D16841">
      <w:pPr>
        <w:spacing w:line="240" w:lineRule="auto"/>
        <w:jc w:val="both"/>
        <w:rPr>
          <w:lang w:val="fr-CH"/>
        </w:rPr>
      </w:pPr>
    </w:p>
    <w:p w:rsidR="00D16841" w:rsidRDefault="00D16841" w:rsidP="00D16841">
      <w:pPr>
        <w:spacing w:line="240" w:lineRule="auto"/>
        <w:jc w:val="both"/>
        <w:rPr>
          <w:lang w:val="fr-CH"/>
        </w:rPr>
      </w:pPr>
    </w:p>
    <w:p w:rsidR="00D16841" w:rsidRDefault="00D16841" w:rsidP="00D16841">
      <w:pPr>
        <w:spacing w:line="240" w:lineRule="auto"/>
        <w:jc w:val="both"/>
        <w:rPr>
          <w:lang w:val="fr-CH"/>
        </w:rPr>
      </w:pPr>
      <w:r>
        <w:rPr>
          <w:lang w:val="fr-CH"/>
        </w:rPr>
        <w:t>Annexe :</w:t>
      </w:r>
    </w:p>
    <w:p w:rsidR="00D16841" w:rsidRDefault="00D16841" w:rsidP="00D16841">
      <w:pPr>
        <w:spacing w:line="240" w:lineRule="auto"/>
        <w:jc w:val="both"/>
        <w:rPr>
          <w:lang w:val="fr-CH"/>
        </w:rPr>
      </w:pPr>
    </w:p>
    <w:p w:rsidR="00D16841" w:rsidRPr="003616A1" w:rsidRDefault="00D16841" w:rsidP="00D16841">
      <w:pPr>
        <w:spacing w:line="240" w:lineRule="auto"/>
        <w:jc w:val="both"/>
        <w:rPr>
          <w:lang w:val="fr-CH"/>
        </w:rPr>
      </w:pPr>
      <w:r w:rsidRPr="00DE1FE0">
        <w:rPr>
          <w:lang w:val="fr-CH"/>
        </w:rPr>
        <w:t>Descriptif des tâches liées à l’immersion</w:t>
      </w:r>
      <w:r>
        <w:rPr>
          <w:lang w:val="fr-CH"/>
        </w:rPr>
        <w:t xml:space="preserve"> </w:t>
      </w:r>
    </w:p>
    <w:p w:rsidR="00045078" w:rsidRDefault="00142D6A"/>
    <w:sectPr w:rsidR="00045078" w:rsidSect="00142D6A">
      <w:headerReference w:type="default" r:id="rId8"/>
      <w:footerReference w:type="default" r:id="rId9"/>
      <w:headerReference w:type="first" r:id="rId10"/>
      <w:footerReference w:type="first" r:id="rId11"/>
      <w:pgSz w:w="11906" w:h="16838" w:code="9"/>
      <w:pgMar w:top="1418" w:right="1106" w:bottom="1701" w:left="1134" w:header="425" w:footer="9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2D6A">
      <w:pPr>
        <w:spacing w:line="240" w:lineRule="auto"/>
      </w:pPr>
      <w:r>
        <w:separator/>
      </w:r>
    </w:p>
  </w:endnote>
  <w:endnote w:type="continuationSeparator" w:id="0">
    <w:p w:rsidR="00000000" w:rsidRDefault="00142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E1" w:rsidRPr="002E753C" w:rsidRDefault="00D16841">
    <w:pPr>
      <w:pStyle w:val="Pieddepage"/>
    </w:pPr>
    <w:r>
      <w:t>C2SW_</w:t>
    </w:r>
    <w:r w:rsidR="00E25678">
      <w:t xml:space="preserve">Modele contrat </w:t>
    </w:r>
    <w:proofErr w:type="spellStart"/>
    <w:r w:rsidR="00E25678">
      <w:t>immersion_mai</w:t>
    </w:r>
    <w:proofErr w:type="spellEnd"/>
    <w:r w:rsidR="00E25678">
      <w:t xml:space="preserve"> 2021</w:t>
    </w:r>
    <w:r w:rsidR="004126D4">
      <w:tab/>
    </w:r>
    <w:r w:rsidR="00741061">
      <w:tab/>
      <w:t xml:space="preserve">Page </w:t>
    </w:r>
    <w:r w:rsidR="00741061">
      <w:rPr>
        <w:b/>
        <w:bCs/>
      </w:rPr>
      <w:fldChar w:fldCharType="begin"/>
    </w:r>
    <w:r w:rsidR="00741061">
      <w:rPr>
        <w:b/>
        <w:bCs/>
      </w:rPr>
      <w:instrText>PAGE  \* Arabic  \* MERGEFORMAT</w:instrText>
    </w:r>
    <w:r w:rsidR="00741061">
      <w:rPr>
        <w:b/>
        <w:bCs/>
      </w:rPr>
      <w:fldChar w:fldCharType="separate"/>
    </w:r>
    <w:r w:rsidR="00142D6A">
      <w:rPr>
        <w:b/>
        <w:bCs/>
        <w:noProof/>
      </w:rPr>
      <w:t>5</w:t>
    </w:r>
    <w:r w:rsidR="00741061">
      <w:rPr>
        <w:b/>
        <w:bCs/>
      </w:rPr>
      <w:fldChar w:fldCharType="end"/>
    </w:r>
    <w:r w:rsidR="00741061">
      <w:t xml:space="preserve"> sur </w:t>
    </w:r>
    <w:r w:rsidR="00741061">
      <w:rPr>
        <w:b/>
        <w:bCs/>
      </w:rPr>
      <w:fldChar w:fldCharType="begin"/>
    </w:r>
    <w:r w:rsidR="00741061">
      <w:rPr>
        <w:b/>
        <w:bCs/>
      </w:rPr>
      <w:instrText>NUMPAGES  \* Arabic  \* MERGEFORMAT</w:instrText>
    </w:r>
    <w:r w:rsidR="00741061">
      <w:rPr>
        <w:b/>
        <w:bCs/>
      </w:rPr>
      <w:fldChar w:fldCharType="separate"/>
    </w:r>
    <w:r w:rsidR="00142D6A">
      <w:rPr>
        <w:b/>
        <w:bCs/>
        <w:noProof/>
      </w:rPr>
      <w:t>5</w:t>
    </w:r>
    <w:r w:rsidR="00741061">
      <w:rPr>
        <w:b/>
        <w:bCs/>
      </w:rPr>
      <w:fldChar w:fldCharType="end"/>
    </w:r>
    <w:r w:rsidR="004126D4">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A344E1" w:rsidTr="008F23E5">
      <w:trPr>
        <w:jc w:val="center"/>
      </w:trPr>
      <w:tc>
        <w:tcPr>
          <w:tcW w:w="1812" w:type="dxa"/>
          <w:vAlign w:val="center"/>
        </w:tcPr>
        <w:p w:rsidR="00A344E1" w:rsidRDefault="00142D6A" w:rsidP="00681F55">
          <w:pPr>
            <w:pStyle w:val="En-tte"/>
            <w:tabs>
              <w:tab w:val="clear" w:pos="9072"/>
            </w:tabs>
            <w:jc w:val="center"/>
            <w:rPr>
              <w:lang w:val="de-CH"/>
            </w:rPr>
          </w:pPr>
        </w:p>
      </w:tc>
      <w:tc>
        <w:tcPr>
          <w:tcW w:w="1812" w:type="dxa"/>
          <w:vAlign w:val="center"/>
        </w:tcPr>
        <w:p w:rsidR="00A344E1" w:rsidRDefault="00142D6A" w:rsidP="00681F55">
          <w:pPr>
            <w:pStyle w:val="En-tte"/>
            <w:tabs>
              <w:tab w:val="clear" w:pos="9072"/>
            </w:tabs>
            <w:jc w:val="center"/>
            <w:rPr>
              <w:lang w:val="de-CH"/>
            </w:rPr>
          </w:pPr>
        </w:p>
      </w:tc>
      <w:tc>
        <w:tcPr>
          <w:tcW w:w="1812" w:type="dxa"/>
          <w:vAlign w:val="center"/>
        </w:tcPr>
        <w:p w:rsidR="00A344E1" w:rsidRDefault="00142D6A" w:rsidP="00681F55">
          <w:pPr>
            <w:pStyle w:val="En-tte"/>
            <w:tabs>
              <w:tab w:val="clear" w:pos="9072"/>
            </w:tabs>
            <w:jc w:val="center"/>
            <w:rPr>
              <w:lang w:val="de-CH"/>
            </w:rPr>
          </w:pPr>
        </w:p>
      </w:tc>
      <w:tc>
        <w:tcPr>
          <w:tcW w:w="1813" w:type="dxa"/>
          <w:vAlign w:val="center"/>
        </w:tcPr>
        <w:p w:rsidR="00A344E1" w:rsidRDefault="00142D6A" w:rsidP="00681F55">
          <w:pPr>
            <w:pStyle w:val="En-tte"/>
            <w:tabs>
              <w:tab w:val="clear" w:pos="9072"/>
            </w:tabs>
            <w:jc w:val="center"/>
            <w:rPr>
              <w:lang w:val="de-CH"/>
            </w:rPr>
          </w:pPr>
        </w:p>
      </w:tc>
      <w:tc>
        <w:tcPr>
          <w:tcW w:w="1813" w:type="dxa"/>
          <w:vAlign w:val="center"/>
        </w:tcPr>
        <w:p w:rsidR="00A344E1" w:rsidRDefault="00142D6A" w:rsidP="00681F55">
          <w:pPr>
            <w:pStyle w:val="En-tte"/>
            <w:tabs>
              <w:tab w:val="clear" w:pos="9072"/>
            </w:tabs>
            <w:jc w:val="center"/>
            <w:rPr>
              <w:lang w:val="de-CH"/>
            </w:rPr>
          </w:pPr>
        </w:p>
      </w:tc>
    </w:tr>
  </w:tbl>
  <w:p w:rsidR="00A344E1" w:rsidRDefault="00142D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2D6A">
      <w:pPr>
        <w:spacing w:line="240" w:lineRule="auto"/>
      </w:pPr>
      <w:r>
        <w:separator/>
      </w:r>
    </w:p>
  </w:footnote>
  <w:footnote w:type="continuationSeparator" w:id="0">
    <w:p w:rsidR="00000000" w:rsidRDefault="00142D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E1" w:rsidRDefault="00142D6A" w:rsidP="000752E3">
    <w:pPr>
      <w:pStyle w:val="En-tte"/>
      <w:jc w:val="right"/>
    </w:pPr>
  </w:p>
  <w:p w:rsidR="00A344E1" w:rsidRPr="00A524B5" w:rsidRDefault="009D64B0" w:rsidP="00A524B5">
    <w:pPr>
      <w:pStyle w:val="En-tte"/>
      <w:rPr>
        <w:b/>
        <w:color w:val="002060"/>
        <w:sz w:val="18"/>
        <w:szCs w:val="18"/>
      </w:rPr>
    </w:pPr>
    <w:r>
      <w:rPr>
        <w:noProof/>
        <w:lang w:val="fr-CH" w:eastAsia="fr-CH"/>
      </w:rPr>
      <w:drawing>
        <wp:inline distT="0" distB="0" distL="0" distR="0" wp14:anchorId="0B48B535" wp14:editId="7F5C61AE">
          <wp:extent cx="1618540" cy="239151"/>
          <wp:effectExtent l="0" t="0" r="0" b="254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a:stretch>
                    <a:fillRect/>
                  </a:stretch>
                </pic:blipFill>
                <pic:spPr>
                  <a:xfrm>
                    <a:off x="0" y="0"/>
                    <a:ext cx="1690092" cy="2497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4B0" w:rsidRDefault="009D64B0">
    <w:pPr>
      <w:pStyle w:val="En-tte"/>
    </w:pPr>
    <w:r>
      <w:rPr>
        <w:noProof/>
        <w:lang w:val="fr-CH" w:eastAsia="fr-CH"/>
      </w:rPr>
      <w:drawing>
        <wp:inline distT="0" distB="0" distL="0" distR="0" wp14:anchorId="0B48B535" wp14:editId="7F5C61AE">
          <wp:extent cx="1618540" cy="239151"/>
          <wp:effectExtent l="0" t="0" r="0" b="254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a:stretch>
                    <a:fillRect/>
                  </a:stretch>
                </pic:blipFill>
                <pic:spPr>
                  <a:xfrm>
                    <a:off x="0" y="0"/>
                    <a:ext cx="1690092" cy="249723"/>
                  </a:xfrm>
                  <a:prstGeom prst="rect">
                    <a:avLst/>
                  </a:prstGeom>
                </pic:spPr>
              </pic:pic>
            </a:graphicData>
          </a:graphic>
        </wp:inline>
      </w:drawing>
    </w:r>
    <w:sdt>
      <w:sdtPr>
        <w:id w:val="968752352"/>
        <w:placeholder>
          <w:docPart w:val="A56ED988CDBA45BFA00FCB91FC377595"/>
        </w:placeholder>
        <w:temporary/>
        <w:showingPlcHdr/>
        <w15:appearance w15:val="hidden"/>
      </w:sdtPr>
      <w:sdtContent>
        <w:r>
          <w:t>[Tapez ici]</w:t>
        </w:r>
      </w:sdtContent>
    </w:sdt>
  </w:p>
  <w:p w:rsidR="00A344E1" w:rsidRPr="002E753C" w:rsidRDefault="00142D6A" w:rsidP="00855896">
    <w:pPr>
      <w:pStyle w:val="En-tte"/>
      <w:tabs>
        <w:tab w:val="clear" w:pos="4536"/>
        <w:tab w:val="clear" w:pos="9072"/>
        <w:tab w:val="left" w:pos="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264CC"/>
    <w:multiLevelType w:val="hybridMultilevel"/>
    <w:tmpl w:val="59AECFE0"/>
    <w:lvl w:ilvl="0" w:tplc="8AD6DEB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4340"/>
        </w:tabs>
        <w:ind w:left="-4340" w:hanging="360"/>
      </w:pPr>
      <w:rPr>
        <w:rFonts w:ascii="Courier New" w:hAnsi="Courier New" w:cs="Courier New" w:hint="default"/>
      </w:rPr>
    </w:lvl>
    <w:lvl w:ilvl="2" w:tplc="040C0005" w:tentative="1">
      <w:start w:val="1"/>
      <w:numFmt w:val="bullet"/>
      <w:lvlText w:val=""/>
      <w:lvlJc w:val="left"/>
      <w:pPr>
        <w:tabs>
          <w:tab w:val="num" w:pos="-3620"/>
        </w:tabs>
        <w:ind w:left="-3620" w:hanging="360"/>
      </w:pPr>
      <w:rPr>
        <w:rFonts w:ascii="Wingdings" w:hAnsi="Wingdings" w:hint="default"/>
      </w:rPr>
    </w:lvl>
    <w:lvl w:ilvl="3" w:tplc="040C0001" w:tentative="1">
      <w:start w:val="1"/>
      <w:numFmt w:val="bullet"/>
      <w:lvlText w:val=""/>
      <w:lvlJc w:val="left"/>
      <w:pPr>
        <w:tabs>
          <w:tab w:val="num" w:pos="-2900"/>
        </w:tabs>
        <w:ind w:left="-2900" w:hanging="360"/>
      </w:pPr>
      <w:rPr>
        <w:rFonts w:ascii="Symbol" w:hAnsi="Symbol" w:hint="default"/>
      </w:rPr>
    </w:lvl>
    <w:lvl w:ilvl="4" w:tplc="040C0003" w:tentative="1">
      <w:start w:val="1"/>
      <w:numFmt w:val="bullet"/>
      <w:lvlText w:val="o"/>
      <w:lvlJc w:val="left"/>
      <w:pPr>
        <w:tabs>
          <w:tab w:val="num" w:pos="-2180"/>
        </w:tabs>
        <w:ind w:left="-2180" w:hanging="360"/>
      </w:pPr>
      <w:rPr>
        <w:rFonts w:ascii="Courier New" w:hAnsi="Courier New" w:cs="Courier New" w:hint="default"/>
      </w:rPr>
    </w:lvl>
    <w:lvl w:ilvl="5" w:tplc="040C0005" w:tentative="1">
      <w:start w:val="1"/>
      <w:numFmt w:val="bullet"/>
      <w:lvlText w:val=""/>
      <w:lvlJc w:val="left"/>
      <w:pPr>
        <w:tabs>
          <w:tab w:val="num" w:pos="-1460"/>
        </w:tabs>
        <w:ind w:left="-1460" w:hanging="360"/>
      </w:pPr>
      <w:rPr>
        <w:rFonts w:ascii="Wingdings" w:hAnsi="Wingdings" w:hint="default"/>
      </w:rPr>
    </w:lvl>
    <w:lvl w:ilvl="6" w:tplc="040C0001" w:tentative="1">
      <w:start w:val="1"/>
      <w:numFmt w:val="bullet"/>
      <w:lvlText w:val=""/>
      <w:lvlJc w:val="left"/>
      <w:pPr>
        <w:tabs>
          <w:tab w:val="num" w:pos="-740"/>
        </w:tabs>
        <w:ind w:left="-740" w:hanging="360"/>
      </w:pPr>
      <w:rPr>
        <w:rFonts w:ascii="Symbol" w:hAnsi="Symbol" w:hint="default"/>
      </w:rPr>
    </w:lvl>
    <w:lvl w:ilvl="7" w:tplc="040C0003" w:tentative="1">
      <w:start w:val="1"/>
      <w:numFmt w:val="bullet"/>
      <w:lvlText w:val="o"/>
      <w:lvlJc w:val="left"/>
      <w:pPr>
        <w:tabs>
          <w:tab w:val="num" w:pos="-20"/>
        </w:tabs>
        <w:ind w:left="-20" w:hanging="360"/>
      </w:pPr>
      <w:rPr>
        <w:rFonts w:ascii="Courier New" w:hAnsi="Courier New" w:cs="Courier New" w:hint="default"/>
      </w:rPr>
    </w:lvl>
    <w:lvl w:ilvl="8" w:tplc="040C0005" w:tentative="1">
      <w:start w:val="1"/>
      <w:numFmt w:val="bullet"/>
      <w:lvlText w:val=""/>
      <w:lvlJc w:val="left"/>
      <w:pPr>
        <w:tabs>
          <w:tab w:val="num" w:pos="700"/>
        </w:tabs>
        <w:ind w:left="700" w:hanging="360"/>
      </w:pPr>
      <w:rPr>
        <w:rFonts w:ascii="Wingdings" w:hAnsi="Wingdings" w:hint="default"/>
      </w:rPr>
    </w:lvl>
  </w:abstractNum>
  <w:abstractNum w:abstractNumId="1" w15:restartNumberingAfterBreak="0">
    <w:nsid w:val="1F966246"/>
    <w:multiLevelType w:val="hybridMultilevel"/>
    <w:tmpl w:val="AC6AEED4"/>
    <w:lvl w:ilvl="0" w:tplc="8AD6DEBE">
      <w:start w:val="1"/>
      <w:numFmt w:val="bullet"/>
      <w:lvlText w:val=""/>
      <w:lvlJc w:val="left"/>
      <w:pPr>
        <w:tabs>
          <w:tab w:val="num" w:pos="360"/>
        </w:tabs>
        <w:ind w:left="36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5764E21"/>
    <w:multiLevelType w:val="hybridMultilevel"/>
    <w:tmpl w:val="143A5DCA"/>
    <w:lvl w:ilvl="0" w:tplc="8AD6DEB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281AE0"/>
    <w:multiLevelType w:val="hybridMultilevel"/>
    <w:tmpl w:val="89C0232C"/>
    <w:lvl w:ilvl="0" w:tplc="8AD6DEB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4340"/>
        </w:tabs>
        <w:ind w:left="-4340" w:hanging="360"/>
      </w:pPr>
      <w:rPr>
        <w:rFonts w:ascii="Courier New" w:hAnsi="Courier New" w:cs="Courier New" w:hint="default"/>
      </w:rPr>
    </w:lvl>
    <w:lvl w:ilvl="2" w:tplc="040C0005" w:tentative="1">
      <w:start w:val="1"/>
      <w:numFmt w:val="bullet"/>
      <w:lvlText w:val=""/>
      <w:lvlJc w:val="left"/>
      <w:pPr>
        <w:tabs>
          <w:tab w:val="num" w:pos="-3620"/>
        </w:tabs>
        <w:ind w:left="-3620" w:hanging="360"/>
      </w:pPr>
      <w:rPr>
        <w:rFonts w:ascii="Wingdings" w:hAnsi="Wingdings" w:hint="default"/>
      </w:rPr>
    </w:lvl>
    <w:lvl w:ilvl="3" w:tplc="040C0001" w:tentative="1">
      <w:start w:val="1"/>
      <w:numFmt w:val="bullet"/>
      <w:lvlText w:val=""/>
      <w:lvlJc w:val="left"/>
      <w:pPr>
        <w:tabs>
          <w:tab w:val="num" w:pos="-2900"/>
        </w:tabs>
        <w:ind w:left="-2900" w:hanging="360"/>
      </w:pPr>
      <w:rPr>
        <w:rFonts w:ascii="Symbol" w:hAnsi="Symbol" w:hint="default"/>
      </w:rPr>
    </w:lvl>
    <w:lvl w:ilvl="4" w:tplc="040C0003" w:tentative="1">
      <w:start w:val="1"/>
      <w:numFmt w:val="bullet"/>
      <w:lvlText w:val="o"/>
      <w:lvlJc w:val="left"/>
      <w:pPr>
        <w:tabs>
          <w:tab w:val="num" w:pos="-2180"/>
        </w:tabs>
        <w:ind w:left="-2180" w:hanging="360"/>
      </w:pPr>
      <w:rPr>
        <w:rFonts w:ascii="Courier New" w:hAnsi="Courier New" w:cs="Courier New" w:hint="default"/>
      </w:rPr>
    </w:lvl>
    <w:lvl w:ilvl="5" w:tplc="040C0005" w:tentative="1">
      <w:start w:val="1"/>
      <w:numFmt w:val="bullet"/>
      <w:lvlText w:val=""/>
      <w:lvlJc w:val="left"/>
      <w:pPr>
        <w:tabs>
          <w:tab w:val="num" w:pos="-1460"/>
        </w:tabs>
        <w:ind w:left="-1460" w:hanging="360"/>
      </w:pPr>
      <w:rPr>
        <w:rFonts w:ascii="Wingdings" w:hAnsi="Wingdings" w:hint="default"/>
      </w:rPr>
    </w:lvl>
    <w:lvl w:ilvl="6" w:tplc="040C0001" w:tentative="1">
      <w:start w:val="1"/>
      <w:numFmt w:val="bullet"/>
      <w:lvlText w:val=""/>
      <w:lvlJc w:val="left"/>
      <w:pPr>
        <w:tabs>
          <w:tab w:val="num" w:pos="-740"/>
        </w:tabs>
        <w:ind w:left="-740" w:hanging="360"/>
      </w:pPr>
      <w:rPr>
        <w:rFonts w:ascii="Symbol" w:hAnsi="Symbol" w:hint="default"/>
      </w:rPr>
    </w:lvl>
    <w:lvl w:ilvl="7" w:tplc="040C0003" w:tentative="1">
      <w:start w:val="1"/>
      <w:numFmt w:val="bullet"/>
      <w:lvlText w:val="o"/>
      <w:lvlJc w:val="left"/>
      <w:pPr>
        <w:tabs>
          <w:tab w:val="num" w:pos="-20"/>
        </w:tabs>
        <w:ind w:left="-20" w:hanging="360"/>
      </w:pPr>
      <w:rPr>
        <w:rFonts w:ascii="Courier New" w:hAnsi="Courier New" w:cs="Courier New" w:hint="default"/>
      </w:rPr>
    </w:lvl>
    <w:lvl w:ilvl="8" w:tplc="040C0005" w:tentative="1">
      <w:start w:val="1"/>
      <w:numFmt w:val="bullet"/>
      <w:lvlText w:val=""/>
      <w:lvlJc w:val="left"/>
      <w:pPr>
        <w:tabs>
          <w:tab w:val="num" w:pos="700"/>
        </w:tabs>
        <w:ind w:left="700" w:hanging="360"/>
      </w:pPr>
      <w:rPr>
        <w:rFonts w:ascii="Wingdings" w:hAnsi="Wingdings" w:hint="default"/>
      </w:rPr>
    </w:lvl>
  </w:abstractNum>
  <w:abstractNum w:abstractNumId="4" w15:restartNumberingAfterBreak="0">
    <w:nsid w:val="556E17AC"/>
    <w:multiLevelType w:val="hybridMultilevel"/>
    <w:tmpl w:val="D1100AAA"/>
    <w:lvl w:ilvl="0" w:tplc="8AD6DEB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4340"/>
        </w:tabs>
        <w:ind w:left="-4340" w:hanging="360"/>
      </w:pPr>
      <w:rPr>
        <w:rFonts w:ascii="Courier New" w:hAnsi="Courier New" w:cs="Courier New" w:hint="default"/>
      </w:rPr>
    </w:lvl>
    <w:lvl w:ilvl="2" w:tplc="040C0005" w:tentative="1">
      <w:start w:val="1"/>
      <w:numFmt w:val="bullet"/>
      <w:lvlText w:val=""/>
      <w:lvlJc w:val="left"/>
      <w:pPr>
        <w:tabs>
          <w:tab w:val="num" w:pos="-3620"/>
        </w:tabs>
        <w:ind w:left="-3620" w:hanging="360"/>
      </w:pPr>
      <w:rPr>
        <w:rFonts w:ascii="Wingdings" w:hAnsi="Wingdings" w:hint="default"/>
      </w:rPr>
    </w:lvl>
    <w:lvl w:ilvl="3" w:tplc="040C0001" w:tentative="1">
      <w:start w:val="1"/>
      <w:numFmt w:val="bullet"/>
      <w:lvlText w:val=""/>
      <w:lvlJc w:val="left"/>
      <w:pPr>
        <w:tabs>
          <w:tab w:val="num" w:pos="-2900"/>
        </w:tabs>
        <w:ind w:left="-2900" w:hanging="360"/>
      </w:pPr>
      <w:rPr>
        <w:rFonts w:ascii="Symbol" w:hAnsi="Symbol" w:hint="default"/>
      </w:rPr>
    </w:lvl>
    <w:lvl w:ilvl="4" w:tplc="040C0003" w:tentative="1">
      <w:start w:val="1"/>
      <w:numFmt w:val="bullet"/>
      <w:lvlText w:val="o"/>
      <w:lvlJc w:val="left"/>
      <w:pPr>
        <w:tabs>
          <w:tab w:val="num" w:pos="-2180"/>
        </w:tabs>
        <w:ind w:left="-2180" w:hanging="360"/>
      </w:pPr>
      <w:rPr>
        <w:rFonts w:ascii="Courier New" w:hAnsi="Courier New" w:cs="Courier New" w:hint="default"/>
      </w:rPr>
    </w:lvl>
    <w:lvl w:ilvl="5" w:tplc="040C0005" w:tentative="1">
      <w:start w:val="1"/>
      <w:numFmt w:val="bullet"/>
      <w:lvlText w:val=""/>
      <w:lvlJc w:val="left"/>
      <w:pPr>
        <w:tabs>
          <w:tab w:val="num" w:pos="-1460"/>
        </w:tabs>
        <w:ind w:left="-1460" w:hanging="360"/>
      </w:pPr>
      <w:rPr>
        <w:rFonts w:ascii="Wingdings" w:hAnsi="Wingdings" w:hint="default"/>
      </w:rPr>
    </w:lvl>
    <w:lvl w:ilvl="6" w:tplc="040C0001" w:tentative="1">
      <w:start w:val="1"/>
      <w:numFmt w:val="bullet"/>
      <w:lvlText w:val=""/>
      <w:lvlJc w:val="left"/>
      <w:pPr>
        <w:tabs>
          <w:tab w:val="num" w:pos="-740"/>
        </w:tabs>
        <w:ind w:left="-740" w:hanging="360"/>
      </w:pPr>
      <w:rPr>
        <w:rFonts w:ascii="Symbol" w:hAnsi="Symbol" w:hint="default"/>
      </w:rPr>
    </w:lvl>
    <w:lvl w:ilvl="7" w:tplc="040C0003" w:tentative="1">
      <w:start w:val="1"/>
      <w:numFmt w:val="bullet"/>
      <w:lvlText w:val="o"/>
      <w:lvlJc w:val="left"/>
      <w:pPr>
        <w:tabs>
          <w:tab w:val="num" w:pos="-20"/>
        </w:tabs>
        <w:ind w:left="-20" w:hanging="360"/>
      </w:pPr>
      <w:rPr>
        <w:rFonts w:ascii="Courier New" w:hAnsi="Courier New" w:cs="Courier New" w:hint="default"/>
      </w:rPr>
    </w:lvl>
    <w:lvl w:ilvl="8" w:tplc="040C0005" w:tentative="1">
      <w:start w:val="1"/>
      <w:numFmt w:val="bullet"/>
      <w:lvlText w:val=""/>
      <w:lvlJc w:val="left"/>
      <w:pPr>
        <w:tabs>
          <w:tab w:val="num" w:pos="700"/>
        </w:tabs>
        <w:ind w:left="700" w:hanging="360"/>
      </w:pPr>
      <w:rPr>
        <w:rFonts w:ascii="Wingdings" w:hAnsi="Wingdings" w:hint="default"/>
      </w:rPr>
    </w:lvl>
  </w:abstractNum>
  <w:abstractNum w:abstractNumId="5" w15:restartNumberingAfterBreak="0">
    <w:nsid w:val="562D3580"/>
    <w:multiLevelType w:val="hybridMultilevel"/>
    <w:tmpl w:val="0FD0FE68"/>
    <w:lvl w:ilvl="0" w:tplc="8AD6DEBE">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4340"/>
        </w:tabs>
        <w:ind w:left="-4340" w:hanging="360"/>
      </w:pPr>
      <w:rPr>
        <w:rFonts w:ascii="Courier New" w:hAnsi="Courier New" w:cs="Courier New" w:hint="default"/>
      </w:rPr>
    </w:lvl>
    <w:lvl w:ilvl="2" w:tplc="040C0005" w:tentative="1">
      <w:start w:val="1"/>
      <w:numFmt w:val="bullet"/>
      <w:lvlText w:val=""/>
      <w:lvlJc w:val="left"/>
      <w:pPr>
        <w:tabs>
          <w:tab w:val="num" w:pos="-3620"/>
        </w:tabs>
        <w:ind w:left="-3620" w:hanging="360"/>
      </w:pPr>
      <w:rPr>
        <w:rFonts w:ascii="Wingdings" w:hAnsi="Wingdings" w:hint="default"/>
      </w:rPr>
    </w:lvl>
    <w:lvl w:ilvl="3" w:tplc="040C0001" w:tentative="1">
      <w:start w:val="1"/>
      <w:numFmt w:val="bullet"/>
      <w:lvlText w:val=""/>
      <w:lvlJc w:val="left"/>
      <w:pPr>
        <w:tabs>
          <w:tab w:val="num" w:pos="-2900"/>
        </w:tabs>
        <w:ind w:left="-2900" w:hanging="360"/>
      </w:pPr>
      <w:rPr>
        <w:rFonts w:ascii="Symbol" w:hAnsi="Symbol" w:hint="default"/>
      </w:rPr>
    </w:lvl>
    <w:lvl w:ilvl="4" w:tplc="040C0003" w:tentative="1">
      <w:start w:val="1"/>
      <w:numFmt w:val="bullet"/>
      <w:lvlText w:val="o"/>
      <w:lvlJc w:val="left"/>
      <w:pPr>
        <w:tabs>
          <w:tab w:val="num" w:pos="-2180"/>
        </w:tabs>
        <w:ind w:left="-2180" w:hanging="360"/>
      </w:pPr>
      <w:rPr>
        <w:rFonts w:ascii="Courier New" w:hAnsi="Courier New" w:cs="Courier New" w:hint="default"/>
      </w:rPr>
    </w:lvl>
    <w:lvl w:ilvl="5" w:tplc="040C0005" w:tentative="1">
      <w:start w:val="1"/>
      <w:numFmt w:val="bullet"/>
      <w:lvlText w:val=""/>
      <w:lvlJc w:val="left"/>
      <w:pPr>
        <w:tabs>
          <w:tab w:val="num" w:pos="-1460"/>
        </w:tabs>
        <w:ind w:left="-1460" w:hanging="360"/>
      </w:pPr>
      <w:rPr>
        <w:rFonts w:ascii="Wingdings" w:hAnsi="Wingdings" w:hint="default"/>
      </w:rPr>
    </w:lvl>
    <w:lvl w:ilvl="6" w:tplc="040C0001" w:tentative="1">
      <w:start w:val="1"/>
      <w:numFmt w:val="bullet"/>
      <w:lvlText w:val=""/>
      <w:lvlJc w:val="left"/>
      <w:pPr>
        <w:tabs>
          <w:tab w:val="num" w:pos="-740"/>
        </w:tabs>
        <w:ind w:left="-740" w:hanging="360"/>
      </w:pPr>
      <w:rPr>
        <w:rFonts w:ascii="Symbol" w:hAnsi="Symbol" w:hint="default"/>
      </w:rPr>
    </w:lvl>
    <w:lvl w:ilvl="7" w:tplc="040C0003" w:tentative="1">
      <w:start w:val="1"/>
      <w:numFmt w:val="bullet"/>
      <w:lvlText w:val="o"/>
      <w:lvlJc w:val="left"/>
      <w:pPr>
        <w:tabs>
          <w:tab w:val="num" w:pos="-20"/>
        </w:tabs>
        <w:ind w:left="-20" w:hanging="360"/>
      </w:pPr>
      <w:rPr>
        <w:rFonts w:ascii="Courier New" w:hAnsi="Courier New" w:cs="Courier New" w:hint="default"/>
      </w:rPr>
    </w:lvl>
    <w:lvl w:ilvl="8" w:tplc="040C0005">
      <w:start w:val="1"/>
      <w:numFmt w:val="bullet"/>
      <w:lvlText w:val=""/>
      <w:lvlJc w:val="left"/>
      <w:pPr>
        <w:tabs>
          <w:tab w:val="num" w:pos="700"/>
        </w:tabs>
        <w:ind w:left="700" w:hanging="360"/>
      </w:pPr>
      <w:rPr>
        <w:rFonts w:ascii="Wingdings" w:hAnsi="Wingdings" w:hint="default"/>
      </w:rPr>
    </w:lvl>
  </w:abstractNum>
  <w:abstractNum w:abstractNumId="6" w15:restartNumberingAfterBreak="0">
    <w:nsid w:val="56EF650A"/>
    <w:multiLevelType w:val="hybridMultilevel"/>
    <w:tmpl w:val="E80A70A6"/>
    <w:lvl w:ilvl="0" w:tplc="8AD6DEB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0132EE"/>
    <w:multiLevelType w:val="hybridMultilevel"/>
    <w:tmpl w:val="7C24E236"/>
    <w:lvl w:ilvl="0" w:tplc="8AD6DEBE">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4340"/>
        </w:tabs>
        <w:ind w:left="-4340" w:hanging="360"/>
      </w:pPr>
      <w:rPr>
        <w:rFonts w:ascii="Courier New" w:hAnsi="Courier New" w:cs="Courier New" w:hint="default"/>
      </w:rPr>
    </w:lvl>
    <w:lvl w:ilvl="2" w:tplc="344E0844">
      <w:start w:val="3003"/>
      <w:numFmt w:val="bullet"/>
      <w:lvlText w:val="-"/>
      <w:lvlJc w:val="left"/>
      <w:pPr>
        <w:tabs>
          <w:tab w:val="num" w:pos="-3620"/>
        </w:tabs>
        <w:ind w:left="-3620" w:hanging="360"/>
      </w:pPr>
      <w:rPr>
        <w:rFonts w:ascii="Arial Narrow" w:eastAsia="Copperplate Gothic Bold" w:hAnsi="Arial Narrow" w:cs="Copperplate Gothic Bold" w:hint="default"/>
      </w:rPr>
    </w:lvl>
    <w:lvl w:ilvl="3" w:tplc="040C0001" w:tentative="1">
      <w:start w:val="1"/>
      <w:numFmt w:val="bullet"/>
      <w:lvlText w:val=""/>
      <w:lvlJc w:val="left"/>
      <w:pPr>
        <w:tabs>
          <w:tab w:val="num" w:pos="-2900"/>
        </w:tabs>
        <w:ind w:left="-2900" w:hanging="360"/>
      </w:pPr>
      <w:rPr>
        <w:rFonts w:ascii="Symbol" w:hAnsi="Symbol" w:hint="default"/>
      </w:rPr>
    </w:lvl>
    <w:lvl w:ilvl="4" w:tplc="040C0003" w:tentative="1">
      <w:start w:val="1"/>
      <w:numFmt w:val="bullet"/>
      <w:lvlText w:val="o"/>
      <w:lvlJc w:val="left"/>
      <w:pPr>
        <w:tabs>
          <w:tab w:val="num" w:pos="-2180"/>
        </w:tabs>
        <w:ind w:left="-2180" w:hanging="360"/>
      </w:pPr>
      <w:rPr>
        <w:rFonts w:ascii="Courier New" w:hAnsi="Courier New" w:cs="Courier New" w:hint="default"/>
      </w:rPr>
    </w:lvl>
    <w:lvl w:ilvl="5" w:tplc="040C0005" w:tentative="1">
      <w:start w:val="1"/>
      <w:numFmt w:val="bullet"/>
      <w:lvlText w:val=""/>
      <w:lvlJc w:val="left"/>
      <w:pPr>
        <w:tabs>
          <w:tab w:val="num" w:pos="-1460"/>
        </w:tabs>
        <w:ind w:left="-1460" w:hanging="360"/>
      </w:pPr>
      <w:rPr>
        <w:rFonts w:ascii="Wingdings" w:hAnsi="Wingdings" w:hint="default"/>
      </w:rPr>
    </w:lvl>
    <w:lvl w:ilvl="6" w:tplc="040C0001" w:tentative="1">
      <w:start w:val="1"/>
      <w:numFmt w:val="bullet"/>
      <w:lvlText w:val=""/>
      <w:lvlJc w:val="left"/>
      <w:pPr>
        <w:tabs>
          <w:tab w:val="num" w:pos="-740"/>
        </w:tabs>
        <w:ind w:left="-740" w:hanging="360"/>
      </w:pPr>
      <w:rPr>
        <w:rFonts w:ascii="Symbol" w:hAnsi="Symbol" w:hint="default"/>
      </w:rPr>
    </w:lvl>
    <w:lvl w:ilvl="7" w:tplc="040C0003" w:tentative="1">
      <w:start w:val="1"/>
      <w:numFmt w:val="bullet"/>
      <w:lvlText w:val="o"/>
      <w:lvlJc w:val="left"/>
      <w:pPr>
        <w:tabs>
          <w:tab w:val="num" w:pos="-20"/>
        </w:tabs>
        <w:ind w:left="-20" w:hanging="360"/>
      </w:pPr>
      <w:rPr>
        <w:rFonts w:ascii="Courier New" w:hAnsi="Courier New" w:cs="Courier New" w:hint="default"/>
      </w:rPr>
    </w:lvl>
    <w:lvl w:ilvl="8" w:tplc="040C0005" w:tentative="1">
      <w:start w:val="1"/>
      <w:numFmt w:val="bullet"/>
      <w:lvlText w:val=""/>
      <w:lvlJc w:val="left"/>
      <w:pPr>
        <w:tabs>
          <w:tab w:val="num" w:pos="700"/>
        </w:tabs>
        <w:ind w:left="70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41"/>
    <w:rsid w:val="00142D6A"/>
    <w:rsid w:val="001C5413"/>
    <w:rsid w:val="00332E6C"/>
    <w:rsid w:val="004126D4"/>
    <w:rsid w:val="00741061"/>
    <w:rsid w:val="009862D4"/>
    <w:rsid w:val="009D64B0"/>
    <w:rsid w:val="009D706A"/>
    <w:rsid w:val="00A977EE"/>
    <w:rsid w:val="00D16841"/>
    <w:rsid w:val="00E25678"/>
    <w:rsid w:val="00FD56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D5ABF"/>
  <w15:chartTrackingRefBased/>
  <w15:docId w15:val="{7841E517-E4D1-43B8-8680-B462B1CC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6841"/>
    <w:pPr>
      <w:widowControl w:val="0"/>
      <w:autoSpaceDE w:val="0"/>
      <w:autoSpaceDN w:val="0"/>
      <w:spacing w:after="0" w:line="276" w:lineRule="auto"/>
    </w:pPr>
    <w:rPr>
      <w:rFonts w:ascii="Arial" w:eastAsia="Arial" w:hAnsi="Arial" w:cs="Arial"/>
      <w:lang w:val="fr-FR"/>
    </w:rPr>
  </w:style>
  <w:style w:type="paragraph" w:styleId="Titre2">
    <w:name w:val="heading 2"/>
    <w:basedOn w:val="Normal"/>
    <w:next w:val="Normal"/>
    <w:link w:val="Titre2Car"/>
    <w:autoRedefine/>
    <w:uiPriority w:val="9"/>
    <w:unhideWhenUsed/>
    <w:qFormat/>
    <w:rsid w:val="00D16841"/>
    <w:pPr>
      <w:spacing w:after="120" w:line="240" w:lineRule="auto"/>
      <w:jc w:val="both"/>
      <w:outlineLvl w:val="1"/>
    </w:pPr>
    <w:rPr>
      <w:rFonts w:eastAsiaTheme="majorEastAsia" w:cstheme="majorBidi"/>
      <w:b/>
      <w:szCs w:val="26"/>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16841"/>
    <w:rPr>
      <w:rFonts w:ascii="Arial" w:eastAsiaTheme="majorEastAsia" w:hAnsi="Arial" w:cstheme="majorBidi"/>
      <w:b/>
      <w:szCs w:val="26"/>
    </w:rPr>
  </w:style>
  <w:style w:type="paragraph" w:styleId="En-tte">
    <w:name w:val="header"/>
    <w:basedOn w:val="Normal"/>
    <w:link w:val="En-tteCar"/>
    <w:uiPriority w:val="99"/>
    <w:unhideWhenUsed/>
    <w:rsid w:val="00D16841"/>
    <w:pPr>
      <w:tabs>
        <w:tab w:val="center" w:pos="4536"/>
        <w:tab w:val="right" w:pos="9072"/>
      </w:tabs>
    </w:pPr>
  </w:style>
  <w:style w:type="character" w:customStyle="1" w:styleId="En-tteCar">
    <w:name w:val="En-tête Car"/>
    <w:basedOn w:val="Policepardfaut"/>
    <w:link w:val="En-tte"/>
    <w:uiPriority w:val="99"/>
    <w:rsid w:val="00D16841"/>
    <w:rPr>
      <w:rFonts w:ascii="Arial" w:eastAsia="Arial" w:hAnsi="Arial" w:cs="Arial"/>
      <w:lang w:val="fr-FR"/>
    </w:rPr>
  </w:style>
  <w:style w:type="paragraph" w:styleId="Pieddepage">
    <w:name w:val="footer"/>
    <w:basedOn w:val="Normal"/>
    <w:link w:val="PieddepageCar"/>
    <w:uiPriority w:val="99"/>
    <w:unhideWhenUsed/>
    <w:rsid w:val="00D16841"/>
    <w:pPr>
      <w:tabs>
        <w:tab w:val="center" w:pos="4536"/>
        <w:tab w:val="right" w:pos="9072"/>
      </w:tabs>
    </w:pPr>
  </w:style>
  <w:style w:type="character" w:customStyle="1" w:styleId="PieddepageCar">
    <w:name w:val="Pied de page Car"/>
    <w:basedOn w:val="Policepardfaut"/>
    <w:link w:val="Pieddepage"/>
    <w:uiPriority w:val="99"/>
    <w:rsid w:val="00D16841"/>
    <w:rPr>
      <w:rFonts w:ascii="Arial" w:eastAsia="Arial" w:hAnsi="Arial" w:cs="Arial"/>
      <w:lang w:val="fr-FR"/>
    </w:rPr>
  </w:style>
  <w:style w:type="table" w:styleId="Grilledutableau">
    <w:name w:val="Table Grid"/>
    <w:basedOn w:val="TableauNormal"/>
    <w:uiPriority w:val="39"/>
    <w:rsid w:val="00D16841"/>
    <w:pPr>
      <w:spacing w:after="0" w:line="240" w:lineRule="auto"/>
    </w:pPr>
    <w:rPr>
      <w:rFonts w:ascii="Arial" w:hAnsi="Arial"/>
      <w:color w:val="414141"/>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autoRedefine/>
    <w:uiPriority w:val="34"/>
    <w:qFormat/>
    <w:rsid w:val="00D16841"/>
    <w:pPr>
      <w:ind w:left="720"/>
      <w:contextualSpacing/>
    </w:pPr>
    <w:rPr>
      <w:color w:val="000000" w:themeColor="text1"/>
      <w:szCs w:val="20"/>
      <w:lang w:val="fr-CH"/>
    </w:rPr>
  </w:style>
  <w:style w:type="paragraph" w:styleId="Sansinterligne">
    <w:name w:val="No Spacing"/>
    <w:link w:val="SansinterligneCar"/>
    <w:uiPriority w:val="1"/>
    <w:qFormat/>
    <w:rsid w:val="00D16841"/>
    <w:pPr>
      <w:spacing w:after="0" w:line="240" w:lineRule="auto"/>
    </w:pPr>
    <w:rPr>
      <w:rFonts w:ascii="Arial" w:hAnsi="Arial"/>
      <w:lang w:val="fr-FR"/>
    </w:rPr>
  </w:style>
  <w:style w:type="character" w:customStyle="1" w:styleId="SansinterligneCar">
    <w:name w:val="Sans interligne Car"/>
    <w:basedOn w:val="Policepardfaut"/>
    <w:link w:val="Sansinterligne"/>
    <w:uiPriority w:val="1"/>
    <w:rsid w:val="00D16841"/>
    <w:rPr>
      <w:rFonts w:ascii="Arial" w:hAnsi="Arial"/>
      <w:lang w:val="fr-FR"/>
    </w:rPr>
  </w:style>
  <w:style w:type="character" w:styleId="Textedelespacerserv">
    <w:name w:val="Placeholder Text"/>
    <w:basedOn w:val="Policepardfaut"/>
    <w:uiPriority w:val="99"/>
    <w:semiHidden/>
    <w:rsid w:val="00D16841"/>
    <w:rPr>
      <w:color w:val="808080"/>
    </w:rPr>
  </w:style>
  <w:style w:type="character" w:customStyle="1" w:styleId="normaltextrun">
    <w:name w:val="normaltextrun"/>
    <w:basedOn w:val="Policepardfaut"/>
    <w:rsid w:val="00D16841"/>
  </w:style>
  <w:style w:type="paragraph" w:styleId="Textedebulles">
    <w:name w:val="Balloon Text"/>
    <w:basedOn w:val="Normal"/>
    <w:link w:val="TextedebullesCar"/>
    <w:uiPriority w:val="99"/>
    <w:semiHidden/>
    <w:unhideWhenUsed/>
    <w:rsid w:val="009D64B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64B0"/>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5D946892CA403E86B12ACD5A723726"/>
        <w:category>
          <w:name w:val="Général"/>
          <w:gallery w:val="placeholder"/>
        </w:category>
        <w:types>
          <w:type w:val="bbPlcHdr"/>
        </w:types>
        <w:behaviors>
          <w:behavior w:val="content"/>
        </w:behaviors>
        <w:guid w:val="{30FA74A5-F87E-43A2-A660-BEA6A8A559D3}"/>
      </w:docPartPr>
      <w:docPartBody>
        <w:p w:rsidR="004B0F64" w:rsidRDefault="00E12DFE" w:rsidP="00E12DFE">
          <w:pPr>
            <w:pStyle w:val="F25D946892CA403E86B12ACD5A723726"/>
          </w:pPr>
          <w:r>
            <w:rPr>
              <w:b/>
              <w:szCs w:val="72"/>
            </w:rPr>
            <w:t>Nom de l’école</w:t>
          </w:r>
        </w:p>
      </w:docPartBody>
    </w:docPart>
    <w:docPart>
      <w:docPartPr>
        <w:name w:val="FB329200B5C14761A7CA846CA9D55B4A"/>
        <w:category>
          <w:name w:val="Général"/>
          <w:gallery w:val="placeholder"/>
        </w:category>
        <w:types>
          <w:type w:val="bbPlcHdr"/>
        </w:types>
        <w:behaviors>
          <w:behavior w:val="content"/>
        </w:behaviors>
        <w:guid w:val="{A947A751-0293-4FDA-BC1F-DF71972E2D4C}"/>
      </w:docPartPr>
      <w:docPartBody>
        <w:p w:rsidR="004B0F64" w:rsidRDefault="00E12DFE" w:rsidP="00E12DFE">
          <w:pPr>
            <w:pStyle w:val="FB329200B5C14761A7CA846CA9D55B4A"/>
          </w:pPr>
          <w:r>
            <w:rPr>
              <w:b/>
              <w:szCs w:val="72"/>
            </w:rPr>
            <w:t>Abréviation</w:t>
          </w:r>
        </w:p>
      </w:docPartBody>
    </w:docPart>
    <w:docPart>
      <w:docPartPr>
        <w:name w:val="B9E938B7E96A45D19C359903B483C1A2"/>
        <w:category>
          <w:name w:val="Général"/>
          <w:gallery w:val="placeholder"/>
        </w:category>
        <w:types>
          <w:type w:val="bbPlcHdr"/>
        </w:types>
        <w:behaviors>
          <w:behavior w:val="content"/>
        </w:behaviors>
        <w:guid w:val="{208BF970-151F-486C-86A2-85745451053E}"/>
      </w:docPartPr>
      <w:docPartBody>
        <w:p w:rsidR="004B0F64" w:rsidRDefault="00E12DFE" w:rsidP="00E12DFE">
          <w:pPr>
            <w:pStyle w:val="B9E938B7E96A45D19C359903B483C1A2"/>
          </w:pPr>
          <w:r>
            <w:rPr>
              <w:b/>
              <w:i/>
              <w:szCs w:val="72"/>
            </w:rPr>
            <w:t>Département (s’il y en a 1)</w:t>
          </w:r>
        </w:p>
      </w:docPartBody>
    </w:docPart>
    <w:docPart>
      <w:docPartPr>
        <w:name w:val="40FB6C493C1244F2932516923FC6831C"/>
        <w:category>
          <w:name w:val="Général"/>
          <w:gallery w:val="placeholder"/>
        </w:category>
        <w:types>
          <w:type w:val="bbPlcHdr"/>
        </w:types>
        <w:behaviors>
          <w:behavior w:val="content"/>
        </w:behaviors>
        <w:guid w:val="{6CEC8F99-4C07-443F-8C34-C2A74821A618}"/>
      </w:docPartPr>
      <w:docPartBody>
        <w:p w:rsidR="004B0F64" w:rsidRDefault="00E12DFE" w:rsidP="00E12DFE">
          <w:pPr>
            <w:pStyle w:val="40FB6C493C1244F2932516923FC6831C"/>
          </w:pPr>
          <w:r>
            <w:rPr>
              <w:szCs w:val="72"/>
            </w:rPr>
            <w:t>Rue &amp; no, NPA &amp; localité</w:t>
          </w:r>
        </w:p>
      </w:docPartBody>
    </w:docPart>
    <w:docPart>
      <w:docPartPr>
        <w:name w:val="C7D0F3ACDD344FD19F957B1BB2524051"/>
        <w:category>
          <w:name w:val="Général"/>
          <w:gallery w:val="placeholder"/>
        </w:category>
        <w:types>
          <w:type w:val="bbPlcHdr"/>
        </w:types>
        <w:behaviors>
          <w:behavior w:val="content"/>
        </w:behaviors>
        <w:guid w:val="{EE451DD6-2A8E-48EE-A575-C323A514E9BC}"/>
      </w:docPartPr>
      <w:docPartBody>
        <w:p w:rsidR="004B0F64" w:rsidRDefault="00E12DFE" w:rsidP="00E12DFE">
          <w:pPr>
            <w:pStyle w:val="C7D0F3ACDD344FD19F957B1BB2524051"/>
          </w:pPr>
          <w:r w:rsidRPr="00335371">
            <w:rPr>
              <w:rStyle w:val="Textedelespacerserv"/>
            </w:rPr>
            <w:t>Cliquez ici pour taper du texte.</w:t>
          </w:r>
        </w:p>
      </w:docPartBody>
    </w:docPart>
    <w:docPart>
      <w:docPartPr>
        <w:name w:val="5BE83153204F43708C17D7E39A6DBC95"/>
        <w:category>
          <w:name w:val="Général"/>
          <w:gallery w:val="placeholder"/>
        </w:category>
        <w:types>
          <w:type w:val="bbPlcHdr"/>
        </w:types>
        <w:behaviors>
          <w:behavior w:val="content"/>
        </w:behaviors>
        <w:guid w:val="{6AB80CEA-A37B-4EE3-A241-5675B0B64A98}"/>
      </w:docPartPr>
      <w:docPartBody>
        <w:p w:rsidR="004B0F64" w:rsidRDefault="00E12DFE" w:rsidP="00E12DFE">
          <w:pPr>
            <w:pStyle w:val="5BE83153204F43708C17D7E39A6DBC95"/>
          </w:pPr>
          <w:r>
            <w:rPr>
              <w:b/>
              <w:szCs w:val="72"/>
            </w:rPr>
            <w:t>Prénom et Nom</w:t>
          </w:r>
        </w:p>
      </w:docPartBody>
    </w:docPart>
    <w:docPart>
      <w:docPartPr>
        <w:name w:val="7D7D4DAC8DBC453DB2CD05CECA062522"/>
        <w:category>
          <w:name w:val="Général"/>
          <w:gallery w:val="placeholder"/>
        </w:category>
        <w:types>
          <w:type w:val="bbPlcHdr"/>
        </w:types>
        <w:behaviors>
          <w:behavior w:val="content"/>
        </w:behaviors>
        <w:guid w:val="{422358C9-EF29-4017-83AF-079CA284E7B6}"/>
      </w:docPartPr>
      <w:docPartBody>
        <w:p w:rsidR="004B0F64" w:rsidRDefault="00E12DFE" w:rsidP="00E12DFE">
          <w:pPr>
            <w:pStyle w:val="7D7D4DAC8DBC453DB2CD05CECA062522"/>
          </w:pPr>
          <w:r>
            <w:rPr>
              <w:szCs w:val="72"/>
            </w:rPr>
            <w:t>Nom de l’école</w:t>
          </w:r>
        </w:p>
      </w:docPartBody>
    </w:docPart>
    <w:docPart>
      <w:docPartPr>
        <w:name w:val="79D3197E39B0449A96EE23A01C078BAA"/>
        <w:category>
          <w:name w:val="Général"/>
          <w:gallery w:val="placeholder"/>
        </w:category>
        <w:types>
          <w:type w:val="bbPlcHdr"/>
        </w:types>
        <w:behaviors>
          <w:behavior w:val="content"/>
        </w:behaviors>
        <w:guid w:val="{E0D675A1-B78D-4394-AE19-AE42FC7EC4B0}"/>
      </w:docPartPr>
      <w:docPartBody>
        <w:p w:rsidR="004B0F64" w:rsidRDefault="00E12DFE" w:rsidP="00E12DFE">
          <w:pPr>
            <w:pStyle w:val="79D3197E39B0449A96EE23A01C078BAA"/>
          </w:pPr>
          <w:r>
            <w:rPr>
              <w:szCs w:val="72"/>
            </w:rPr>
            <w:t>Abréviation</w:t>
          </w:r>
        </w:p>
      </w:docPartBody>
    </w:docPart>
    <w:docPart>
      <w:docPartPr>
        <w:name w:val="D0DB3B87693643E0B2502C15A1DF018B"/>
        <w:category>
          <w:name w:val="Général"/>
          <w:gallery w:val="placeholder"/>
        </w:category>
        <w:types>
          <w:type w:val="bbPlcHdr"/>
        </w:types>
        <w:behaviors>
          <w:behavior w:val="content"/>
        </w:behaviors>
        <w:guid w:val="{4F7DAA76-9407-43D8-A8BF-346D2267E1DD}"/>
      </w:docPartPr>
      <w:docPartBody>
        <w:p w:rsidR="004B0F64" w:rsidRDefault="00E12DFE" w:rsidP="00E12DFE">
          <w:pPr>
            <w:pStyle w:val="D0DB3B87693643E0B2502C15A1DF018B"/>
          </w:pPr>
          <w:r>
            <w:rPr>
              <w:szCs w:val="72"/>
            </w:rPr>
            <w:t>Département (s’il y en a un)</w:t>
          </w:r>
        </w:p>
      </w:docPartBody>
    </w:docPart>
    <w:docPart>
      <w:docPartPr>
        <w:name w:val="14E3C70912D9400BA49E0C2172DC28DD"/>
        <w:category>
          <w:name w:val="Général"/>
          <w:gallery w:val="placeholder"/>
        </w:category>
        <w:types>
          <w:type w:val="bbPlcHdr"/>
        </w:types>
        <w:behaviors>
          <w:behavior w:val="content"/>
        </w:behaviors>
        <w:guid w:val="{41B30E68-7205-4918-AC5D-EA474BD44304}"/>
      </w:docPartPr>
      <w:docPartBody>
        <w:p w:rsidR="004B0F64" w:rsidRDefault="00E12DFE" w:rsidP="00E12DFE">
          <w:pPr>
            <w:pStyle w:val="14E3C70912D9400BA49E0C2172DC28DD"/>
          </w:pPr>
          <w:r>
            <w:rPr>
              <w:szCs w:val="72"/>
            </w:rPr>
            <w:t>Rue &amp; no, NPA &amp; localité</w:t>
          </w:r>
        </w:p>
      </w:docPartBody>
    </w:docPart>
    <w:docPart>
      <w:docPartPr>
        <w:name w:val="F3A174DF4BBE46488F8A737D391B5B75"/>
        <w:category>
          <w:name w:val="Général"/>
          <w:gallery w:val="placeholder"/>
        </w:category>
        <w:types>
          <w:type w:val="bbPlcHdr"/>
        </w:types>
        <w:behaviors>
          <w:behavior w:val="content"/>
        </w:behaviors>
        <w:guid w:val="{36AE89E3-B40E-4EBD-9427-8E85801BBB35}"/>
      </w:docPartPr>
      <w:docPartBody>
        <w:p w:rsidR="004B0F64" w:rsidRDefault="00E12DFE" w:rsidP="00E12DFE">
          <w:pPr>
            <w:pStyle w:val="F3A174DF4BBE46488F8A737D391B5B75"/>
          </w:pPr>
          <w:r>
            <w:rPr>
              <w:szCs w:val="72"/>
            </w:rPr>
            <w:t>le collaborateur détaché (ou) la collaboratrice détachée</w:t>
          </w:r>
        </w:p>
      </w:docPartBody>
    </w:docPart>
    <w:docPart>
      <w:docPartPr>
        <w:name w:val="ED1AF3FB9F664F45B4FE60318835AA33"/>
        <w:category>
          <w:name w:val="Général"/>
          <w:gallery w:val="placeholder"/>
        </w:category>
        <w:types>
          <w:type w:val="bbPlcHdr"/>
        </w:types>
        <w:behaviors>
          <w:behavior w:val="content"/>
        </w:behaviors>
        <w:guid w:val="{2188D4CD-A491-41BA-855F-9E29978DE723}"/>
      </w:docPartPr>
      <w:docPartBody>
        <w:p w:rsidR="004B0F64" w:rsidRDefault="00E12DFE" w:rsidP="00E12DFE">
          <w:pPr>
            <w:pStyle w:val="ED1AF3FB9F664F45B4FE60318835AA33"/>
          </w:pPr>
          <w:r w:rsidRPr="00335371">
            <w:rPr>
              <w:rStyle w:val="Textedelespacerserv"/>
            </w:rPr>
            <w:t>Cliquez ici pour taper du texte.</w:t>
          </w:r>
        </w:p>
      </w:docPartBody>
    </w:docPart>
    <w:docPart>
      <w:docPartPr>
        <w:name w:val="DAC16B14E4544FA0BBD92314802F8327"/>
        <w:category>
          <w:name w:val="Général"/>
          <w:gallery w:val="placeholder"/>
        </w:category>
        <w:types>
          <w:type w:val="bbPlcHdr"/>
        </w:types>
        <w:behaviors>
          <w:behavior w:val="content"/>
        </w:behaviors>
        <w:guid w:val="{12183FAB-EA7F-4871-9535-08F0960EEFBE}"/>
      </w:docPartPr>
      <w:docPartBody>
        <w:p w:rsidR="004B0F64" w:rsidRDefault="00E12DFE" w:rsidP="00E12DFE">
          <w:pPr>
            <w:pStyle w:val="DAC16B14E4544FA0BBD92314802F8327"/>
          </w:pPr>
          <w:r w:rsidRPr="00335371">
            <w:rPr>
              <w:rStyle w:val="Textedelespacerserv"/>
            </w:rPr>
            <w:t>Cliquez ici pour taper du texte.</w:t>
          </w:r>
        </w:p>
      </w:docPartBody>
    </w:docPart>
    <w:docPart>
      <w:docPartPr>
        <w:name w:val="A56ED988CDBA45BFA00FCB91FC377595"/>
        <w:category>
          <w:name w:val="Général"/>
          <w:gallery w:val="placeholder"/>
        </w:category>
        <w:types>
          <w:type w:val="bbPlcHdr"/>
        </w:types>
        <w:behaviors>
          <w:behavior w:val="content"/>
        </w:behaviors>
        <w:guid w:val="{42212C6F-15AD-4976-811B-5A63733A5A13}"/>
      </w:docPartPr>
      <w:docPartBody>
        <w:p w:rsidR="00000000" w:rsidRDefault="004B0F64" w:rsidP="004B0F64">
          <w:pPr>
            <w:pStyle w:val="A56ED988CDBA45BFA00FCB91FC377595"/>
          </w:pPr>
          <w:r>
            <w:rPr>
              <w:lang w:val="fr-FR"/>
            </w:rP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FE"/>
    <w:rsid w:val="004B0F64"/>
    <w:rsid w:val="00E12D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25D946892CA403E86B12ACD5A723726">
    <w:name w:val="F25D946892CA403E86B12ACD5A723726"/>
    <w:rsid w:val="00E12DFE"/>
  </w:style>
  <w:style w:type="paragraph" w:customStyle="1" w:styleId="FB329200B5C14761A7CA846CA9D55B4A">
    <w:name w:val="FB329200B5C14761A7CA846CA9D55B4A"/>
    <w:rsid w:val="00E12DFE"/>
  </w:style>
  <w:style w:type="paragraph" w:customStyle="1" w:styleId="B9E938B7E96A45D19C359903B483C1A2">
    <w:name w:val="B9E938B7E96A45D19C359903B483C1A2"/>
    <w:rsid w:val="00E12DFE"/>
  </w:style>
  <w:style w:type="paragraph" w:customStyle="1" w:styleId="40FB6C493C1244F2932516923FC6831C">
    <w:name w:val="40FB6C493C1244F2932516923FC6831C"/>
    <w:rsid w:val="00E12DFE"/>
  </w:style>
  <w:style w:type="character" w:styleId="Textedelespacerserv">
    <w:name w:val="Placeholder Text"/>
    <w:basedOn w:val="Policepardfaut"/>
    <w:uiPriority w:val="99"/>
    <w:semiHidden/>
    <w:rsid w:val="00E12DFE"/>
    <w:rPr>
      <w:color w:val="808080"/>
    </w:rPr>
  </w:style>
  <w:style w:type="paragraph" w:customStyle="1" w:styleId="C7D0F3ACDD344FD19F957B1BB2524051">
    <w:name w:val="C7D0F3ACDD344FD19F957B1BB2524051"/>
    <w:rsid w:val="00E12DFE"/>
  </w:style>
  <w:style w:type="paragraph" w:customStyle="1" w:styleId="5BE83153204F43708C17D7E39A6DBC95">
    <w:name w:val="5BE83153204F43708C17D7E39A6DBC95"/>
    <w:rsid w:val="00E12DFE"/>
  </w:style>
  <w:style w:type="paragraph" w:customStyle="1" w:styleId="7D7D4DAC8DBC453DB2CD05CECA062522">
    <w:name w:val="7D7D4DAC8DBC453DB2CD05CECA062522"/>
    <w:rsid w:val="00E12DFE"/>
  </w:style>
  <w:style w:type="paragraph" w:customStyle="1" w:styleId="79D3197E39B0449A96EE23A01C078BAA">
    <w:name w:val="79D3197E39B0449A96EE23A01C078BAA"/>
    <w:rsid w:val="00E12DFE"/>
  </w:style>
  <w:style w:type="paragraph" w:customStyle="1" w:styleId="D0DB3B87693643E0B2502C15A1DF018B">
    <w:name w:val="D0DB3B87693643E0B2502C15A1DF018B"/>
    <w:rsid w:val="00E12DFE"/>
  </w:style>
  <w:style w:type="paragraph" w:customStyle="1" w:styleId="14E3C70912D9400BA49E0C2172DC28DD">
    <w:name w:val="14E3C70912D9400BA49E0C2172DC28DD"/>
    <w:rsid w:val="00E12DFE"/>
  </w:style>
  <w:style w:type="paragraph" w:customStyle="1" w:styleId="F3A174DF4BBE46488F8A737D391B5B75">
    <w:name w:val="F3A174DF4BBE46488F8A737D391B5B75"/>
    <w:rsid w:val="00E12DFE"/>
  </w:style>
  <w:style w:type="paragraph" w:customStyle="1" w:styleId="ED1AF3FB9F664F45B4FE60318835AA33">
    <w:name w:val="ED1AF3FB9F664F45B4FE60318835AA33"/>
    <w:rsid w:val="00E12DFE"/>
  </w:style>
  <w:style w:type="paragraph" w:customStyle="1" w:styleId="DAC16B14E4544FA0BBD92314802F8327">
    <w:name w:val="DAC16B14E4544FA0BBD92314802F8327"/>
    <w:rsid w:val="00E12DFE"/>
  </w:style>
  <w:style w:type="paragraph" w:customStyle="1" w:styleId="A56ED988CDBA45BFA00FCB91FC377595">
    <w:name w:val="A56ED988CDBA45BFA00FCB91FC377595"/>
    <w:rsid w:val="004B0F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21B4A-CBBC-454A-AF2F-2A0367CE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7722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Haute école de gestion de Genève // HES-SO Genève</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Foldhazi Agnes (HES)</dc:creator>
  <cp:keywords/>
  <dc:description/>
  <cp:lastModifiedBy>Foldhazi Agnes (HES)</cp:lastModifiedBy>
  <cp:revision>8</cp:revision>
  <cp:lastPrinted>2021-05-20T06:45:00Z</cp:lastPrinted>
  <dcterms:created xsi:type="dcterms:W3CDTF">2021-05-20T06:40:00Z</dcterms:created>
  <dcterms:modified xsi:type="dcterms:W3CDTF">2021-05-20T07:16:00Z</dcterms:modified>
</cp:coreProperties>
</file>